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62C05"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LETTRE OUVERTE AU NOM DU SECTEUR DE L’ÉVÉNEMENTIEL</w:t>
      </w:r>
    </w:p>
    <w:p w14:paraId="14438A45" w14:textId="77777777" w:rsidR="00FE50A4" w:rsidRPr="00FE50A4" w:rsidRDefault="00FE50A4" w:rsidP="00FE50A4">
      <w:pPr>
        <w:rPr>
          <w:rFonts w:ascii="Times New Roman" w:eastAsia="Times New Roman" w:hAnsi="Times New Roman" w:cs="Times New Roman"/>
        </w:rPr>
      </w:pPr>
    </w:p>
    <w:p w14:paraId="7E1C335B"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NOUS VOYONS NOTRE PRÉCIEUX SECTEUR DE L’ÉVÉNEMENTIEL SACRIFIÉ AU PROFIT D’AUTRES SECTEURS.</w:t>
      </w:r>
    </w:p>
    <w:p w14:paraId="1AEB3667" w14:textId="77777777" w:rsidR="00FE50A4" w:rsidRPr="00FE50A4" w:rsidRDefault="00FE50A4" w:rsidP="00FE50A4">
      <w:pPr>
        <w:rPr>
          <w:rFonts w:ascii="Times New Roman" w:eastAsia="Times New Roman" w:hAnsi="Times New Roman" w:cs="Times New Roman"/>
        </w:rPr>
      </w:pPr>
    </w:p>
    <w:p w14:paraId="4C92C923"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 Je comprends très bien la frustration de ces personnes, qui sont de grands professionnels. Je suis sûr qu’ils peuvent organiser des événements - même de grande ampleur - de manière très professionnelle et sûre. Souvent plus sûre que des petits événements organisés ad hoc »</w:t>
      </w:r>
    </w:p>
    <w:p w14:paraId="363B14A3"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Prof. Marc Van Ranst - Journal de 13 h du mercredi 15 juillet 2020 sur la VRT.</w:t>
      </w:r>
    </w:p>
    <w:p w14:paraId="139391A7" w14:textId="77777777" w:rsidR="00FE50A4" w:rsidRPr="00FE50A4" w:rsidRDefault="00FE50A4" w:rsidP="00FE50A4">
      <w:pPr>
        <w:rPr>
          <w:rFonts w:ascii="Times New Roman" w:eastAsia="Times New Roman" w:hAnsi="Times New Roman" w:cs="Times New Roman"/>
        </w:rPr>
      </w:pPr>
    </w:p>
    <w:p w14:paraId="1F475E61"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Cher Professeur Van Ranst,</w:t>
      </w:r>
    </w:p>
    <w:p w14:paraId="0FFC773F"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Merci beaucoup d’avoir fait l’éloge de notre secteur. </w:t>
      </w:r>
    </w:p>
    <w:p w14:paraId="637774B7" w14:textId="77777777" w:rsidR="00FE50A4" w:rsidRPr="00FE50A4" w:rsidRDefault="00FE50A4" w:rsidP="00FE50A4">
      <w:pPr>
        <w:rPr>
          <w:rFonts w:ascii="Times New Roman" w:eastAsia="Times New Roman" w:hAnsi="Times New Roman" w:cs="Times New Roman"/>
        </w:rPr>
      </w:pPr>
    </w:p>
    <w:p w14:paraId="78C57F99"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Chers Professeurs, </w:t>
      </w:r>
    </w:p>
    <w:p w14:paraId="4BBCF8BB"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Mesdames et Messieurs les Ministres,</w:t>
      </w:r>
    </w:p>
    <w:p w14:paraId="2B9F0A5B" w14:textId="77777777" w:rsidR="00FE50A4" w:rsidRPr="00FE50A4" w:rsidRDefault="00FE50A4" w:rsidP="00FE50A4">
      <w:pPr>
        <w:rPr>
          <w:rFonts w:ascii="Times New Roman" w:eastAsia="Times New Roman" w:hAnsi="Times New Roman" w:cs="Times New Roman"/>
        </w:rPr>
      </w:pPr>
    </w:p>
    <w:p w14:paraId="0F5D1888"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Vous n’imaginez pas l’impact que votre décision a sur les 80 000 personnes de notre secteur.</w:t>
      </w:r>
    </w:p>
    <w:p w14:paraId="0182DA39"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Après plus de 120 jours sans perspective, l’inquiétude se mue en désespoir, l’étape précédant la colère.</w:t>
      </w:r>
    </w:p>
    <w:p w14:paraId="13FA74C2"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Cette colère serait même déjà justifiée aujourd’hui.</w:t>
      </w:r>
    </w:p>
    <w:p w14:paraId="0A5DE4DD" w14:textId="77777777" w:rsidR="00FE50A4" w:rsidRPr="00FE50A4" w:rsidRDefault="00FE50A4" w:rsidP="00FE50A4">
      <w:pPr>
        <w:rPr>
          <w:rFonts w:ascii="Times New Roman" w:eastAsia="Times New Roman" w:hAnsi="Times New Roman" w:cs="Times New Roman"/>
        </w:rPr>
      </w:pPr>
    </w:p>
    <w:p w14:paraId="4F219B9C"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Nous voyons notre cher secteur de l’événementiel sacrifié au profit d’autres secteurs.</w:t>
      </w:r>
    </w:p>
    <w:p w14:paraId="575B7D09" w14:textId="77777777" w:rsidR="00FE50A4" w:rsidRPr="00FE50A4" w:rsidRDefault="00FE50A4" w:rsidP="00FE50A4">
      <w:pPr>
        <w:rPr>
          <w:rFonts w:ascii="Times New Roman" w:eastAsia="Times New Roman" w:hAnsi="Times New Roman" w:cs="Times New Roman"/>
        </w:rPr>
      </w:pPr>
    </w:p>
    <w:p w14:paraId="6BD89DD4"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Les gens peuvent à nouveau voyager à la demande du secteur touristique, peuvent aller au marché, au centre commercial et si les chiffres augmentent en raison de cet assouplissement des mesures, nous en serons les victimes.  Nous ne pouvons l’accepter.</w:t>
      </w:r>
    </w:p>
    <w:p w14:paraId="702BCCDE" w14:textId="77777777" w:rsidR="00FE50A4" w:rsidRPr="00FE50A4" w:rsidRDefault="00FE50A4" w:rsidP="00FE50A4">
      <w:pPr>
        <w:rPr>
          <w:rFonts w:ascii="Times New Roman" w:eastAsia="Times New Roman" w:hAnsi="Times New Roman" w:cs="Times New Roman"/>
        </w:rPr>
      </w:pPr>
    </w:p>
    <w:p w14:paraId="5B5F4E6B"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Nous contrôlons les visiteurs de nos événements à l’entrée, pas à la sortie !</w:t>
      </w:r>
    </w:p>
    <w:p w14:paraId="72503CC1"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Ne serait-il pas plus logique de contrôler les voyageurs qui entrent en Belgique plutôt que ceux qui la quittent ?</w:t>
      </w:r>
    </w:p>
    <w:p w14:paraId="0B37A8CF"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Et pourquoi ne pas miser pleinement sur le tourisme au sein de nos frontières ?</w:t>
      </w:r>
    </w:p>
    <w:p w14:paraId="7153C7DE" w14:textId="77777777" w:rsidR="00FE50A4" w:rsidRPr="00FE50A4" w:rsidRDefault="00FE50A4" w:rsidP="00FE50A4">
      <w:pPr>
        <w:rPr>
          <w:rFonts w:ascii="Times New Roman" w:eastAsia="Times New Roman" w:hAnsi="Times New Roman" w:cs="Times New Roman"/>
        </w:rPr>
      </w:pPr>
    </w:p>
    <w:p w14:paraId="3627721B"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Nous verrons bientôt, impuissants, une foule agglutinée envahir les rues commerçantes pour une « chasse aux bonnes affaires ».</w:t>
      </w:r>
    </w:p>
    <w:p w14:paraId="2251435D"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Vous bloquerez ensuite davantage notre secteur en raison de « l’augmentation des chiffres ».</w:t>
      </w:r>
    </w:p>
    <w:p w14:paraId="2291FA30" w14:textId="77777777" w:rsidR="00FE50A4" w:rsidRPr="00FE50A4" w:rsidRDefault="00FE50A4" w:rsidP="00FE50A4">
      <w:pPr>
        <w:rPr>
          <w:rFonts w:ascii="Times New Roman" w:eastAsia="Times New Roman" w:hAnsi="Times New Roman" w:cs="Times New Roman"/>
        </w:rPr>
      </w:pPr>
    </w:p>
    <w:p w14:paraId="5537CE24"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La fréquentation, les zones, les créneaux horaires sont moins faciles à contrôler dans les magasins, les centres commerciaux, les aéroports que lors de nos événements.</w:t>
      </w:r>
    </w:p>
    <w:p w14:paraId="58EC1896" w14:textId="77777777" w:rsidR="00FE50A4" w:rsidRPr="00FE50A4" w:rsidRDefault="00FE50A4" w:rsidP="00FE50A4">
      <w:pPr>
        <w:rPr>
          <w:rFonts w:ascii="Times New Roman" w:eastAsia="Times New Roman" w:hAnsi="Times New Roman" w:cs="Times New Roman"/>
        </w:rPr>
      </w:pPr>
    </w:p>
    <w:p w14:paraId="747826B4"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Nous ne faisons pas ici l’analyse d’autres secteurs. Mais dans le nôtre, nous pouvons affirmer que la sécurité, le contrôle des foules et l’anticipation sont une seconde nature. </w:t>
      </w:r>
    </w:p>
    <w:p w14:paraId="4071BD07" w14:textId="77777777" w:rsidR="00FE50A4" w:rsidRPr="00FE50A4" w:rsidRDefault="00FE50A4" w:rsidP="00FE50A4">
      <w:pPr>
        <w:rPr>
          <w:rFonts w:ascii="Times New Roman" w:eastAsia="Times New Roman" w:hAnsi="Times New Roman" w:cs="Times New Roman"/>
        </w:rPr>
      </w:pPr>
    </w:p>
    <w:p w14:paraId="666D9646"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La sécurité est au cœur de notre secteur et de nos formations.</w:t>
      </w:r>
    </w:p>
    <w:p w14:paraId="152AE861"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Pourquoi vous méfiez-vous alors de nous ? Parce qu’un acteur situé à Puurs a eu un comportement inacceptable ?</w:t>
      </w:r>
    </w:p>
    <w:p w14:paraId="2A2188C3" w14:textId="77777777" w:rsidR="00FE50A4" w:rsidRPr="00FE50A4" w:rsidRDefault="00FE50A4" w:rsidP="00FE50A4">
      <w:pPr>
        <w:rPr>
          <w:rFonts w:ascii="Times New Roman" w:eastAsia="Times New Roman" w:hAnsi="Times New Roman" w:cs="Times New Roman"/>
        </w:rPr>
      </w:pPr>
    </w:p>
    <w:p w14:paraId="63886B2B"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Chers médecins, </w:t>
      </w:r>
    </w:p>
    <w:p w14:paraId="038431A8" w14:textId="77777777" w:rsidR="00FE50A4" w:rsidRPr="00FE50A4" w:rsidRDefault="00FE50A4" w:rsidP="00FE50A4">
      <w:pPr>
        <w:rPr>
          <w:rFonts w:ascii="Times New Roman" w:eastAsia="Times New Roman" w:hAnsi="Times New Roman" w:cs="Times New Roman"/>
        </w:rPr>
      </w:pPr>
    </w:p>
    <w:p w14:paraId="0171B621"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En tant que médecins, vous êtes également responsables du bien-être économique de vos « patients ». </w:t>
      </w:r>
    </w:p>
    <w:p w14:paraId="0264B708"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Un patient qui vous demande « quand pourrai-je reprendre le travail » n’a pas besoin d’une réponse médicale, mais d’une perspective, d’une réponse honnête, d’un stimulant mental et réaliste.</w:t>
      </w:r>
    </w:p>
    <w:p w14:paraId="6CCE535F"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Nous sommes 80 000 hommes et femmes, 3 000 entreprises, à être vos « patients », votre « pouvoir » est énorme, mais aussi concret.</w:t>
      </w:r>
    </w:p>
    <w:p w14:paraId="426141F5" w14:textId="77777777" w:rsidR="00FE50A4" w:rsidRPr="00FE50A4" w:rsidRDefault="00FE50A4" w:rsidP="00FE50A4">
      <w:pPr>
        <w:rPr>
          <w:rFonts w:ascii="Times New Roman" w:eastAsia="Times New Roman" w:hAnsi="Times New Roman" w:cs="Times New Roman"/>
        </w:rPr>
      </w:pPr>
    </w:p>
    <w:p w14:paraId="282C2873"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Vous ne pouvez pas nous reprocher d’être impatients, après 120 jours, presque toute l’industrie belge, le commerce de détail, les écoles et le secteur horeca notamment ont redémarré.</w:t>
      </w:r>
    </w:p>
    <w:p w14:paraId="41189274" w14:textId="77777777" w:rsidR="00FE50A4" w:rsidRPr="00FE50A4" w:rsidRDefault="00FE50A4" w:rsidP="00FE50A4">
      <w:pPr>
        <w:rPr>
          <w:rFonts w:ascii="Times New Roman" w:eastAsia="Times New Roman" w:hAnsi="Times New Roman" w:cs="Times New Roman"/>
        </w:rPr>
      </w:pPr>
    </w:p>
    <w:p w14:paraId="66B73B56"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Nous demandons une fois de plus - avec insistance et respect - une rencontre en face à face, avec des masques buccaux et avec nos collaborateurs autour de la table, à l’endroit, à la date et à l’heure de votre choix. </w:t>
      </w:r>
    </w:p>
    <w:p w14:paraId="1E6C5239" w14:textId="77777777" w:rsidR="00FE50A4" w:rsidRPr="00FE50A4" w:rsidRDefault="00FE50A4" w:rsidP="00FE50A4">
      <w:pPr>
        <w:rPr>
          <w:rFonts w:ascii="Times New Roman" w:eastAsia="Times New Roman" w:hAnsi="Times New Roman" w:cs="Times New Roman"/>
        </w:rPr>
      </w:pPr>
    </w:p>
    <w:p w14:paraId="3C9B1179"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Mais en prenant suffisamment le temps de discuter de toutes les questions de notre secteur de manière structurelle et pragmatique.</w:t>
      </w:r>
    </w:p>
    <w:p w14:paraId="23FA34B6"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Des questions sur demain, sur l’été, mais aussi des perspectives pour septembre/octobre/novembre/décembre et 2021.</w:t>
      </w:r>
    </w:p>
    <w:p w14:paraId="50C4F738"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Discutons immédiatement de tous les scénarios et de façon détaillée. Notre travail, c’est planifier et organiser, discutons aussi directement des scénarios pour 2021.</w:t>
      </w:r>
    </w:p>
    <w:p w14:paraId="2F4CF5AA" w14:textId="77777777" w:rsidR="00FE50A4" w:rsidRPr="00FE50A4" w:rsidRDefault="00FE50A4" w:rsidP="00FE50A4">
      <w:pPr>
        <w:rPr>
          <w:rFonts w:ascii="Times New Roman" w:eastAsia="Times New Roman" w:hAnsi="Times New Roman" w:cs="Times New Roman"/>
        </w:rPr>
      </w:pPr>
    </w:p>
    <w:p w14:paraId="367937D3"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Chère représentante, cher représentant politique,</w:t>
      </w:r>
    </w:p>
    <w:p w14:paraId="635F74EA" w14:textId="77777777" w:rsidR="00FE50A4" w:rsidRPr="00FE50A4" w:rsidRDefault="00FE50A4" w:rsidP="00FE50A4">
      <w:pPr>
        <w:rPr>
          <w:rFonts w:ascii="Times New Roman" w:eastAsia="Times New Roman" w:hAnsi="Times New Roman" w:cs="Times New Roman"/>
        </w:rPr>
      </w:pPr>
    </w:p>
    <w:p w14:paraId="601517FD"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La Belgique a bien besoin de nos 80 000 collaborateurs, notre secteur était très sain, rentable et dynamique. Ce sont des acteurs mondiaux qui vous offrent souvent une tribune.</w:t>
      </w:r>
    </w:p>
    <w:p w14:paraId="24461CBA" w14:textId="77777777" w:rsidR="00FE50A4" w:rsidRPr="00FE50A4" w:rsidRDefault="00FE50A4" w:rsidP="00FE50A4">
      <w:pPr>
        <w:rPr>
          <w:rFonts w:ascii="Times New Roman" w:eastAsia="Times New Roman" w:hAnsi="Times New Roman" w:cs="Times New Roman"/>
        </w:rPr>
      </w:pPr>
    </w:p>
    <w:p w14:paraId="30C8E0EA"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Les foires et congrès de cet automne seront organisés dans des villes comme Breda et Lille, tout simplement parce que le gouvernement de ces pays a une compréhension structurelle des intérêts de ce secteur.</w:t>
      </w:r>
    </w:p>
    <w:p w14:paraId="25694694"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Les Belges se rendront bientôt en masse à des concerts à l’étranger.</w:t>
      </w:r>
    </w:p>
    <w:p w14:paraId="52C55FE0"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Même les entreprises belges de notre secteur pourront retravailler à l’étranger plus rapidement que dans leur propre pays.</w:t>
      </w:r>
    </w:p>
    <w:p w14:paraId="78FBF27B" w14:textId="77777777" w:rsidR="00FE50A4" w:rsidRPr="00FE50A4" w:rsidRDefault="00FE50A4" w:rsidP="00FE50A4">
      <w:pPr>
        <w:rPr>
          <w:rFonts w:ascii="Times New Roman" w:eastAsia="Times New Roman" w:hAnsi="Times New Roman" w:cs="Times New Roman"/>
        </w:rPr>
      </w:pPr>
    </w:p>
    <w:p w14:paraId="74925E47"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Les cabinets nous ont fourni une aide précieuse ces dernières semaines.</w:t>
      </w:r>
    </w:p>
    <w:p w14:paraId="2E37C4E7"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Les dossiers sont sur la table.</w:t>
      </w:r>
    </w:p>
    <w:p w14:paraId="2C89962E"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Le modèle CERM fonctionne et peut être ajusté.</w:t>
      </w:r>
    </w:p>
    <w:p w14:paraId="35532865"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Plus de 14 000 simulations en moins de 2 semaines ont été réalisées par le secteur.</w:t>
      </w:r>
    </w:p>
    <w:p w14:paraId="524181AF" w14:textId="77777777" w:rsidR="00FE50A4" w:rsidRPr="00FE50A4" w:rsidRDefault="00FE50A4" w:rsidP="00FE50A4">
      <w:pPr>
        <w:rPr>
          <w:rFonts w:ascii="Times New Roman" w:eastAsia="Times New Roman" w:hAnsi="Times New Roman" w:cs="Times New Roman"/>
        </w:rPr>
      </w:pPr>
    </w:p>
    <w:p w14:paraId="3618EBFE"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Ce n’est qu’avec confiance et respect que nous avancerons.</w:t>
      </w:r>
    </w:p>
    <w:p w14:paraId="75224BCF"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Avec compréhension et concertation.</w:t>
      </w:r>
    </w:p>
    <w:p w14:paraId="3FC32A8D"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Avec de bons accords. De l’autorégulation.</w:t>
      </w:r>
    </w:p>
    <w:p w14:paraId="3D4441DC"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Chers représentants du monde politique, vous devez maintenant vous engager à l'égard de nos secteurs.</w:t>
      </w:r>
    </w:p>
    <w:p w14:paraId="7E9F5834" w14:textId="77777777" w:rsidR="00FE50A4" w:rsidRPr="00FE50A4" w:rsidRDefault="00FE50A4" w:rsidP="00FE50A4">
      <w:pPr>
        <w:rPr>
          <w:rFonts w:ascii="Times New Roman" w:eastAsia="Times New Roman" w:hAnsi="Times New Roman" w:cs="Times New Roman"/>
        </w:rPr>
      </w:pPr>
    </w:p>
    <w:p w14:paraId="4207C770"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Chers virologues,</w:t>
      </w:r>
    </w:p>
    <w:p w14:paraId="3F7AF9F7" w14:textId="77777777" w:rsidR="00FE50A4" w:rsidRPr="00FE50A4" w:rsidRDefault="00FE50A4" w:rsidP="00FE50A4">
      <w:pPr>
        <w:rPr>
          <w:rFonts w:ascii="Times New Roman" w:eastAsia="Times New Roman" w:hAnsi="Times New Roman" w:cs="Times New Roman"/>
        </w:rPr>
      </w:pPr>
    </w:p>
    <w:p w14:paraId="6BD4503F"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Vous devez être réellement épuisés après cette mission titanesque - et ô combien complexe - pour le bien de notre pays. Vous avez tout notre respect. </w:t>
      </w:r>
    </w:p>
    <w:p w14:paraId="4B1760B8"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Nous voulons nous en sortir en travaillant.</w:t>
      </w:r>
    </w:p>
    <w:p w14:paraId="5AE658F8"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Notre secteur veut dialoguer et posera des questions très concrètes. </w:t>
      </w:r>
    </w:p>
    <w:p w14:paraId="51F01209"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Nous nous y préparons.</w:t>
      </w:r>
    </w:p>
    <w:p w14:paraId="01F0CB59"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Réalistes, ambitieux, mais aussi responsables.</w:t>
      </w:r>
    </w:p>
    <w:p w14:paraId="0DB5D446" w14:textId="77777777" w:rsidR="00FE50A4" w:rsidRPr="00FE50A4" w:rsidRDefault="00FE50A4" w:rsidP="00FE50A4">
      <w:pPr>
        <w:rPr>
          <w:rFonts w:ascii="Times New Roman" w:eastAsia="Times New Roman" w:hAnsi="Times New Roman" w:cs="Times New Roman"/>
        </w:rPr>
      </w:pPr>
    </w:p>
    <w:p w14:paraId="139D4B17"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Nous attendons avec impatience une date et une heure de rendez-vous.</w:t>
      </w:r>
    </w:p>
    <w:p w14:paraId="14566AAE" w14:textId="77777777" w:rsidR="00FE50A4" w:rsidRPr="00FE50A4" w:rsidRDefault="00FE50A4" w:rsidP="00FE50A4">
      <w:pPr>
        <w:rPr>
          <w:rFonts w:ascii="Times New Roman" w:eastAsia="Times New Roman" w:hAnsi="Times New Roman" w:cs="Times New Roman"/>
        </w:rPr>
      </w:pPr>
    </w:p>
    <w:p w14:paraId="524746F6"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Cordialement et</w:t>
      </w:r>
    </w:p>
    <w:p w14:paraId="137A3C96" w14:textId="77777777" w:rsidR="00FE50A4" w:rsidRPr="00FE50A4" w:rsidRDefault="00FE50A4" w:rsidP="00FE50A4">
      <w:pPr>
        <w:rPr>
          <w:rFonts w:ascii="Times New Roman" w:eastAsia="Times New Roman" w:hAnsi="Times New Roman" w:cs="Times New Roman"/>
        </w:rPr>
      </w:pPr>
    </w:p>
    <w:p w14:paraId="53730B93"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en vous remerciant sincèrement,</w:t>
      </w:r>
    </w:p>
    <w:p w14:paraId="7F8FF25F" w14:textId="77777777" w:rsidR="00FE50A4" w:rsidRPr="00FE50A4" w:rsidRDefault="00FE50A4" w:rsidP="00FE50A4">
      <w:pPr>
        <w:rPr>
          <w:rFonts w:ascii="Times New Roman" w:eastAsia="Times New Roman" w:hAnsi="Times New Roman" w:cs="Times New Roman"/>
        </w:rPr>
      </w:pPr>
    </w:p>
    <w:p w14:paraId="50521CE6"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Bruno Schaubroeck</w:t>
      </w:r>
    </w:p>
    <w:p w14:paraId="792B7D17" w14:textId="77777777" w:rsidR="00FE50A4" w:rsidRPr="00FE50A4" w:rsidRDefault="00FE50A4" w:rsidP="00FE50A4">
      <w:pPr>
        <w:rPr>
          <w:rFonts w:ascii="Times New Roman" w:eastAsia="Times New Roman" w:hAnsi="Times New Roman" w:cs="Times New Roman"/>
        </w:rPr>
        <w:bidi w:val="0"/>
      </w:pPr>
      <w:r>
        <w:rPr>
          <w:rFonts w:ascii="Times New Roman" w:cs="Times New Roman" w:eastAsia="Times New Roman" w:hAnsi="Times New Roman"/>
          <w:lang w:val="fr-be"/>
          <w:b w:val="0"/>
          <w:bCs w:val="0"/>
          <w:i w:val="0"/>
          <w:iCs w:val="0"/>
          <w:u w:val="none"/>
          <w:vertAlign w:val="baseline"/>
          <w:rtl w:val="0"/>
        </w:rPr>
        <w:t xml:space="preserve">Porte-parole de l’Alliance Belgian Event Federations</w:t>
      </w:r>
    </w:p>
    <w:p w14:paraId="146ADDE2" w14:textId="77777777" w:rsidR="00FE50A4" w:rsidRPr="00FE50A4" w:rsidRDefault="00FE50A4" w:rsidP="00FE50A4">
      <w:pPr>
        <w:rPr>
          <w:rFonts w:ascii="Times New Roman" w:eastAsia="Times New Roman" w:hAnsi="Times New Roman" w:cs="Times New Roman"/>
        </w:rPr>
      </w:pPr>
    </w:p>
    <w:p w14:paraId="6CCE0338" w14:textId="77777777" w:rsidR="00FE50A4" w:rsidRDefault="00FE50A4"/>
    <w:sectPr w:rsidR="00FE5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A4"/>
    <w:rsid w:val="00FE50A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1717EB5"/>
  <w15:chartTrackingRefBased/>
  <w15:docId w15:val="{448AB17A-1561-0940-83AE-28159999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296792">
      <w:bodyDiv w:val="1"/>
      <w:marLeft w:val="0"/>
      <w:marRight w:val="0"/>
      <w:marTop w:val="0"/>
      <w:marBottom w:val="0"/>
      <w:divBdr>
        <w:top w:val="none" w:sz="0" w:space="0" w:color="auto"/>
        <w:left w:val="none" w:sz="0" w:space="0" w:color="auto"/>
        <w:bottom w:val="none" w:sz="0" w:space="0" w:color="auto"/>
        <w:right w:val="none" w:sz="0" w:space="0" w:color="auto"/>
      </w:divBdr>
      <w:divsChild>
        <w:div w:id="1122260930">
          <w:marLeft w:val="0"/>
          <w:marRight w:val="0"/>
          <w:marTop w:val="0"/>
          <w:marBottom w:val="0"/>
          <w:divBdr>
            <w:top w:val="none" w:sz="0" w:space="0" w:color="auto"/>
            <w:left w:val="none" w:sz="0" w:space="0" w:color="auto"/>
            <w:bottom w:val="none" w:sz="0" w:space="0" w:color="auto"/>
            <w:right w:val="none" w:sz="0" w:space="0" w:color="auto"/>
          </w:divBdr>
        </w:div>
        <w:div w:id="1033771885">
          <w:marLeft w:val="0"/>
          <w:marRight w:val="0"/>
          <w:marTop w:val="0"/>
          <w:marBottom w:val="0"/>
          <w:divBdr>
            <w:top w:val="none" w:sz="0" w:space="0" w:color="auto"/>
            <w:left w:val="none" w:sz="0" w:space="0" w:color="auto"/>
            <w:bottom w:val="none" w:sz="0" w:space="0" w:color="auto"/>
            <w:right w:val="none" w:sz="0" w:space="0" w:color="auto"/>
          </w:divBdr>
        </w:div>
        <w:div w:id="1102721890">
          <w:marLeft w:val="0"/>
          <w:marRight w:val="0"/>
          <w:marTop w:val="0"/>
          <w:marBottom w:val="0"/>
          <w:divBdr>
            <w:top w:val="none" w:sz="0" w:space="0" w:color="auto"/>
            <w:left w:val="none" w:sz="0" w:space="0" w:color="auto"/>
            <w:bottom w:val="none" w:sz="0" w:space="0" w:color="auto"/>
            <w:right w:val="none" w:sz="0" w:space="0" w:color="auto"/>
          </w:divBdr>
        </w:div>
        <w:div w:id="1054087259">
          <w:marLeft w:val="0"/>
          <w:marRight w:val="0"/>
          <w:marTop w:val="0"/>
          <w:marBottom w:val="0"/>
          <w:divBdr>
            <w:top w:val="none" w:sz="0" w:space="0" w:color="auto"/>
            <w:left w:val="none" w:sz="0" w:space="0" w:color="auto"/>
            <w:bottom w:val="none" w:sz="0" w:space="0" w:color="auto"/>
            <w:right w:val="none" w:sz="0" w:space="0" w:color="auto"/>
          </w:divBdr>
        </w:div>
        <w:div w:id="2011562032">
          <w:marLeft w:val="0"/>
          <w:marRight w:val="0"/>
          <w:marTop w:val="0"/>
          <w:marBottom w:val="0"/>
          <w:divBdr>
            <w:top w:val="none" w:sz="0" w:space="0" w:color="auto"/>
            <w:left w:val="none" w:sz="0" w:space="0" w:color="auto"/>
            <w:bottom w:val="none" w:sz="0" w:space="0" w:color="auto"/>
            <w:right w:val="none" w:sz="0" w:space="0" w:color="auto"/>
          </w:divBdr>
        </w:div>
        <w:div w:id="1094208175">
          <w:marLeft w:val="0"/>
          <w:marRight w:val="0"/>
          <w:marTop w:val="0"/>
          <w:marBottom w:val="0"/>
          <w:divBdr>
            <w:top w:val="none" w:sz="0" w:space="0" w:color="auto"/>
            <w:left w:val="none" w:sz="0" w:space="0" w:color="auto"/>
            <w:bottom w:val="none" w:sz="0" w:space="0" w:color="auto"/>
            <w:right w:val="none" w:sz="0" w:space="0" w:color="auto"/>
          </w:divBdr>
        </w:div>
        <w:div w:id="1255432783">
          <w:marLeft w:val="0"/>
          <w:marRight w:val="0"/>
          <w:marTop w:val="0"/>
          <w:marBottom w:val="0"/>
          <w:divBdr>
            <w:top w:val="none" w:sz="0" w:space="0" w:color="auto"/>
            <w:left w:val="none" w:sz="0" w:space="0" w:color="auto"/>
            <w:bottom w:val="none" w:sz="0" w:space="0" w:color="auto"/>
            <w:right w:val="none" w:sz="0" w:space="0" w:color="auto"/>
          </w:divBdr>
        </w:div>
        <w:div w:id="560336170">
          <w:marLeft w:val="0"/>
          <w:marRight w:val="0"/>
          <w:marTop w:val="0"/>
          <w:marBottom w:val="0"/>
          <w:divBdr>
            <w:top w:val="none" w:sz="0" w:space="0" w:color="auto"/>
            <w:left w:val="none" w:sz="0" w:space="0" w:color="auto"/>
            <w:bottom w:val="none" w:sz="0" w:space="0" w:color="auto"/>
            <w:right w:val="none" w:sz="0" w:space="0" w:color="auto"/>
          </w:divBdr>
        </w:div>
        <w:div w:id="2135127448">
          <w:marLeft w:val="0"/>
          <w:marRight w:val="0"/>
          <w:marTop w:val="0"/>
          <w:marBottom w:val="0"/>
          <w:divBdr>
            <w:top w:val="none" w:sz="0" w:space="0" w:color="auto"/>
            <w:left w:val="none" w:sz="0" w:space="0" w:color="auto"/>
            <w:bottom w:val="none" w:sz="0" w:space="0" w:color="auto"/>
            <w:right w:val="none" w:sz="0" w:space="0" w:color="auto"/>
          </w:divBdr>
        </w:div>
        <w:div w:id="1919435931">
          <w:marLeft w:val="0"/>
          <w:marRight w:val="0"/>
          <w:marTop w:val="0"/>
          <w:marBottom w:val="0"/>
          <w:divBdr>
            <w:top w:val="none" w:sz="0" w:space="0" w:color="auto"/>
            <w:left w:val="none" w:sz="0" w:space="0" w:color="auto"/>
            <w:bottom w:val="none" w:sz="0" w:space="0" w:color="auto"/>
            <w:right w:val="none" w:sz="0" w:space="0" w:color="auto"/>
          </w:divBdr>
        </w:div>
        <w:div w:id="158235472">
          <w:marLeft w:val="0"/>
          <w:marRight w:val="0"/>
          <w:marTop w:val="0"/>
          <w:marBottom w:val="0"/>
          <w:divBdr>
            <w:top w:val="none" w:sz="0" w:space="0" w:color="auto"/>
            <w:left w:val="none" w:sz="0" w:space="0" w:color="auto"/>
            <w:bottom w:val="none" w:sz="0" w:space="0" w:color="auto"/>
            <w:right w:val="none" w:sz="0" w:space="0" w:color="auto"/>
          </w:divBdr>
        </w:div>
        <w:div w:id="1602760442">
          <w:marLeft w:val="0"/>
          <w:marRight w:val="0"/>
          <w:marTop w:val="0"/>
          <w:marBottom w:val="0"/>
          <w:divBdr>
            <w:top w:val="none" w:sz="0" w:space="0" w:color="auto"/>
            <w:left w:val="none" w:sz="0" w:space="0" w:color="auto"/>
            <w:bottom w:val="none" w:sz="0" w:space="0" w:color="auto"/>
            <w:right w:val="none" w:sz="0" w:space="0" w:color="auto"/>
          </w:divBdr>
        </w:div>
        <w:div w:id="902368278">
          <w:marLeft w:val="0"/>
          <w:marRight w:val="0"/>
          <w:marTop w:val="0"/>
          <w:marBottom w:val="0"/>
          <w:divBdr>
            <w:top w:val="none" w:sz="0" w:space="0" w:color="auto"/>
            <w:left w:val="none" w:sz="0" w:space="0" w:color="auto"/>
            <w:bottom w:val="none" w:sz="0" w:space="0" w:color="auto"/>
            <w:right w:val="none" w:sz="0" w:space="0" w:color="auto"/>
          </w:divBdr>
        </w:div>
        <w:div w:id="854920048">
          <w:marLeft w:val="0"/>
          <w:marRight w:val="0"/>
          <w:marTop w:val="0"/>
          <w:marBottom w:val="0"/>
          <w:divBdr>
            <w:top w:val="none" w:sz="0" w:space="0" w:color="auto"/>
            <w:left w:val="none" w:sz="0" w:space="0" w:color="auto"/>
            <w:bottom w:val="none" w:sz="0" w:space="0" w:color="auto"/>
            <w:right w:val="none" w:sz="0" w:space="0" w:color="auto"/>
          </w:divBdr>
        </w:div>
        <w:div w:id="1459881472">
          <w:marLeft w:val="0"/>
          <w:marRight w:val="0"/>
          <w:marTop w:val="0"/>
          <w:marBottom w:val="0"/>
          <w:divBdr>
            <w:top w:val="none" w:sz="0" w:space="0" w:color="auto"/>
            <w:left w:val="none" w:sz="0" w:space="0" w:color="auto"/>
            <w:bottom w:val="none" w:sz="0" w:space="0" w:color="auto"/>
            <w:right w:val="none" w:sz="0" w:space="0" w:color="auto"/>
          </w:divBdr>
        </w:div>
        <w:div w:id="1063405571">
          <w:marLeft w:val="0"/>
          <w:marRight w:val="0"/>
          <w:marTop w:val="0"/>
          <w:marBottom w:val="0"/>
          <w:divBdr>
            <w:top w:val="none" w:sz="0" w:space="0" w:color="auto"/>
            <w:left w:val="none" w:sz="0" w:space="0" w:color="auto"/>
            <w:bottom w:val="none" w:sz="0" w:space="0" w:color="auto"/>
            <w:right w:val="none" w:sz="0" w:space="0" w:color="auto"/>
          </w:divBdr>
        </w:div>
        <w:div w:id="837766509">
          <w:marLeft w:val="0"/>
          <w:marRight w:val="0"/>
          <w:marTop w:val="0"/>
          <w:marBottom w:val="0"/>
          <w:divBdr>
            <w:top w:val="none" w:sz="0" w:space="0" w:color="auto"/>
            <w:left w:val="none" w:sz="0" w:space="0" w:color="auto"/>
            <w:bottom w:val="none" w:sz="0" w:space="0" w:color="auto"/>
            <w:right w:val="none" w:sz="0" w:space="0" w:color="auto"/>
          </w:divBdr>
        </w:div>
        <w:div w:id="1746805745">
          <w:marLeft w:val="0"/>
          <w:marRight w:val="0"/>
          <w:marTop w:val="0"/>
          <w:marBottom w:val="0"/>
          <w:divBdr>
            <w:top w:val="none" w:sz="0" w:space="0" w:color="auto"/>
            <w:left w:val="none" w:sz="0" w:space="0" w:color="auto"/>
            <w:bottom w:val="none" w:sz="0" w:space="0" w:color="auto"/>
            <w:right w:val="none" w:sz="0" w:space="0" w:color="auto"/>
          </w:divBdr>
        </w:div>
        <w:div w:id="1459834794">
          <w:marLeft w:val="0"/>
          <w:marRight w:val="0"/>
          <w:marTop w:val="0"/>
          <w:marBottom w:val="0"/>
          <w:divBdr>
            <w:top w:val="none" w:sz="0" w:space="0" w:color="auto"/>
            <w:left w:val="none" w:sz="0" w:space="0" w:color="auto"/>
            <w:bottom w:val="none" w:sz="0" w:space="0" w:color="auto"/>
            <w:right w:val="none" w:sz="0" w:space="0" w:color="auto"/>
          </w:divBdr>
        </w:div>
        <w:div w:id="1137260673">
          <w:marLeft w:val="0"/>
          <w:marRight w:val="0"/>
          <w:marTop w:val="0"/>
          <w:marBottom w:val="0"/>
          <w:divBdr>
            <w:top w:val="none" w:sz="0" w:space="0" w:color="auto"/>
            <w:left w:val="none" w:sz="0" w:space="0" w:color="auto"/>
            <w:bottom w:val="none" w:sz="0" w:space="0" w:color="auto"/>
            <w:right w:val="none" w:sz="0" w:space="0" w:color="auto"/>
          </w:divBdr>
        </w:div>
        <w:div w:id="1360201827">
          <w:marLeft w:val="0"/>
          <w:marRight w:val="0"/>
          <w:marTop w:val="0"/>
          <w:marBottom w:val="0"/>
          <w:divBdr>
            <w:top w:val="none" w:sz="0" w:space="0" w:color="auto"/>
            <w:left w:val="none" w:sz="0" w:space="0" w:color="auto"/>
            <w:bottom w:val="none" w:sz="0" w:space="0" w:color="auto"/>
            <w:right w:val="none" w:sz="0" w:space="0" w:color="auto"/>
          </w:divBdr>
        </w:div>
        <w:div w:id="1335500773">
          <w:marLeft w:val="0"/>
          <w:marRight w:val="0"/>
          <w:marTop w:val="0"/>
          <w:marBottom w:val="0"/>
          <w:divBdr>
            <w:top w:val="none" w:sz="0" w:space="0" w:color="auto"/>
            <w:left w:val="none" w:sz="0" w:space="0" w:color="auto"/>
            <w:bottom w:val="none" w:sz="0" w:space="0" w:color="auto"/>
            <w:right w:val="none" w:sz="0" w:space="0" w:color="auto"/>
          </w:divBdr>
        </w:div>
        <w:div w:id="536310327">
          <w:marLeft w:val="0"/>
          <w:marRight w:val="0"/>
          <w:marTop w:val="0"/>
          <w:marBottom w:val="0"/>
          <w:divBdr>
            <w:top w:val="none" w:sz="0" w:space="0" w:color="auto"/>
            <w:left w:val="none" w:sz="0" w:space="0" w:color="auto"/>
            <w:bottom w:val="none" w:sz="0" w:space="0" w:color="auto"/>
            <w:right w:val="none" w:sz="0" w:space="0" w:color="auto"/>
          </w:divBdr>
        </w:div>
        <w:div w:id="1199318840">
          <w:marLeft w:val="0"/>
          <w:marRight w:val="0"/>
          <w:marTop w:val="0"/>
          <w:marBottom w:val="0"/>
          <w:divBdr>
            <w:top w:val="none" w:sz="0" w:space="0" w:color="auto"/>
            <w:left w:val="none" w:sz="0" w:space="0" w:color="auto"/>
            <w:bottom w:val="none" w:sz="0" w:space="0" w:color="auto"/>
            <w:right w:val="none" w:sz="0" w:space="0" w:color="auto"/>
          </w:divBdr>
        </w:div>
        <w:div w:id="465897650">
          <w:marLeft w:val="0"/>
          <w:marRight w:val="0"/>
          <w:marTop w:val="0"/>
          <w:marBottom w:val="0"/>
          <w:divBdr>
            <w:top w:val="none" w:sz="0" w:space="0" w:color="auto"/>
            <w:left w:val="none" w:sz="0" w:space="0" w:color="auto"/>
            <w:bottom w:val="none" w:sz="0" w:space="0" w:color="auto"/>
            <w:right w:val="none" w:sz="0" w:space="0" w:color="auto"/>
          </w:divBdr>
        </w:div>
        <w:div w:id="630668632">
          <w:marLeft w:val="0"/>
          <w:marRight w:val="0"/>
          <w:marTop w:val="0"/>
          <w:marBottom w:val="0"/>
          <w:divBdr>
            <w:top w:val="none" w:sz="0" w:space="0" w:color="auto"/>
            <w:left w:val="none" w:sz="0" w:space="0" w:color="auto"/>
            <w:bottom w:val="none" w:sz="0" w:space="0" w:color="auto"/>
            <w:right w:val="none" w:sz="0" w:space="0" w:color="auto"/>
          </w:divBdr>
        </w:div>
        <w:div w:id="1642808990">
          <w:marLeft w:val="0"/>
          <w:marRight w:val="0"/>
          <w:marTop w:val="0"/>
          <w:marBottom w:val="0"/>
          <w:divBdr>
            <w:top w:val="none" w:sz="0" w:space="0" w:color="auto"/>
            <w:left w:val="none" w:sz="0" w:space="0" w:color="auto"/>
            <w:bottom w:val="none" w:sz="0" w:space="0" w:color="auto"/>
            <w:right w:val="none" w:sz="0" w:space="0" w:color="auto"/>
          </w:divBdr>
        </w:div>
        <w:div w:id="924341733">
          <w:marLeft w:val="0"/>
          <w:marRight w:val="0"/>
          <w:marTop w:val="0"/>
          <w:marBottom w:val="0"/>
          <w:divBdr>
            <w:top w:val="none" w:sz="0" w:space="0" w:color="auto"/>
            <w:left w:val="none" w:sz="0" w:space="0" w:color="auto"/>
            <w:bottom w:val="none" w:sz="0" w:space="0" w:color="auto"/>
            <w:right w:val="none" w:sz="0" w:space="0" w:color="auto"/>
          </w:divBdr>
        </w:div>
        <w:div w:id="1578006614">
          <w:marLeft w:val="0"/>
          <w:marRight w:val="0"/>
          <w:marTop w:val="0"/>
          <w:marBottom w:val="0"/>
          <w:divBdr>
            <w:top w:val="none" w:sz="0" w:space="0" w:color="auto"/>
            <w:left w:val="none" w:sz="0" w:space="0" w:color="auto"/>
            <w:bottom w:val="none" w:sz="0" w:space="0" w:color="auto"/>
            <w:right w:val="none" w:sz="0" w:space="0" w:color="auto"/>
          </w:divBdr>
        </w:div>
        <w:div w:id="821431941">
          <w:marLeft w:val="0"/>
          <w:marRight w:val="0"/>
          <w:marTop w:val="0"/>
          <w:marBottom w:val="0"/>
          <w:divBdr>
            <w:top w:val="none" w:sz="0" w:space="0" w:color="auto"/>
            <w:left w:val="none" w:sz="0" w:space="0" w:color="auto"/>
            <w:bottom w:val="none" w:sz="0" w:space="0" w:color="auto"/>
            <w:right w:val="none" w:sz="0" w:space="0" w:color="auto"/>
          </w:divBdr>
        </w:div>
        <w:div w:id="142503861">
          <w:marLeft w:val="0"/>
          <w:marRight w:val="0"/>
          <w:marTop w:val="0"/>
          <w:marBottom w:val="0"/>
          <w:divBdr>
            <w:top w:val="none" w:sz="0" w:space="0" w:color="auto"/>
            <w:left w:val="none" w:sz="0" w:space="0" w:color="auto"/>
            <w:bottom w:val="none" w:sz="0" w:space="0" w:color="auto"/>
            <w:right w:val="none" w:sz="0" w:space="0" w:color="auto"/>
          </w:divBdr>
        </w:div>
        <w:div w:id="345401913">
          <w:marLeft w:val="0"/>
          <w:marRight w:val="0"/>
          <w:marTop w:val="0"/>
          <w:marBottom w:val="0"/>
          <w:divBdr>
            <w:top w:val="none" w:sz="0" w:space="0" w:color="auto"/>
            <w:left w:val="none" w:sz="0" w:space="0" w:color="auto"/>
            <w:bottom w:val="none" w:sz="0" w:space="0" w:color="auto"/>
            <w:right w:val="none" w:sz="0" w:space="0" w:color="auto"/>
          </w:divBdr>
        </w:div>
        <w:div w:id="608784448">
          <w:marLeft w:val="0"/>
          <w:marRight w:val="0"/>
          <w:marTop w:val="0"/>
          <w:marBottom w:val="0"/>
          <w:divBdr>
            <w:top w:val="none" w:sz="0" w:space="0" w:color="auto"/>
            <w:left w:val="none" w:sz="0" w:space="0" w:color="auto"/>
            <w:bottom w:val="none" w:sz="0" w:space="0" w:color="auto"/>
            <w:right w:val="none" w:sz="0" w:space="0" w:color="auto"/>
          </w:divBdr>
        </w:div>
        <w:div w:id="1085028321">
          <w:marLeft w:val="0"/>
          <w:marRight w:val="0"/>
          <w:marTop w:val="0"/>
          <w:marBottom w:val="0"/>
          <w:divBdr>
            <w:top w:val="none" w:sz="0" w:space="0" w:color="auto"/>
            <w:left w:val="none" w:sz="0" w:space="0" w:color="auto"/>
            <w:bottom w:val="none" w:sz="0" w:space="0" w:color="auto"/>
            <w:right w:val="none" w:sz="0" w:space="0" w:color="auto"/>
          </w:divBdr>
        </w:div>
        <w:div w:id="1448281116">
          <w:marLeft w:val="0"/>
          <w:marRight w:val="0"/>
          <w:marTop w:val="0"/>
          <w:marBottom w:val="0"/>
          <w:divBdr>
            <w:top w:val="none" w:sz="0" w:space="0" w:color="auto"/>
            <w:left w:val="none" w:sz="0" w:space="0" w:color="auto"/>
            <w:bottom w:val="none" w:sz="0" w:space="0" w:color="auto"/>
            <w:right w:val="none" w:sz="0" w:space="0" w:color="auto"/>
          </w:divBdr>
        </w:div>
        <w:div w:id="635987629">
          <w:marLeft w:val="0"/>
          <w:marRight w:val="0"/>
          <w:marTop w:val="0"/>
          <w:marBottom w:val="0"/>
          <w:divBdr>
            <w:top w:val="none" w:sz="0" w:space="0" w:color="auto"/>
            <w:left w:val="none" w:sz="0" w:space="0" w:color="auto"/>
            <w:bottom w:val="none" w:sz="0" w:space="0" w:color="auto"/>
            <w:right w:val="none" w:sz="0" w:space="0" w:color="auto"/>
          </w:divBdr>
        </w:div>
        <w:div w:id="282347754">
          <w:marLeft w:val="0"/>
          <w:marRight w:val="0"/>
          <w:marTop w:val="0"/>
          <w:marBottom w:val="0"/>
          <w:divBdr>
            <w:top w:val="none" w:sz="0" w:space="0" w:color="auto"/>
            <w:left w:val="none" w:sz="0" w:space="0" w:color="auto"/>
            <w:bottom w:val="none" w:sz="0" w:space="0" w:color="auto"/>
            <w:right w:val="none" w:sz="0" w:space="0" w:color="auto"/>
          </w:divBdr>
        </w:div>
        <w:div w:id="1385713085">
          <w:marLeft w:val="0"/>
          <w:marRight w:val="0"/>
          <w:marTop w:val="0"/>
          <w:marBottom w:val="0"/>
          <w:divBdr>
            <w:top w:val="none" w:sz="0" w:space="0" w:color="auto"/>
            <w:left w:val="none" w:sz="0" w:space="0" w:color="auto"/>
            <w:bottom w:val="none" w:sz="0" w:space="0" w:color="auto"/>
            <w:right w:val="none" w:sz="0" w:space="0" w:color="auto"/>
          </w:divBdr>
        </w:div>
        <w:div w:id="1871406232">
          <w:marLeft w:val="0"/>
          <w:marRight w:val="0"/>
          <w:marTop w:val="0"/>
          <w:marBottom w:val="0"/>
          <w:divBdr>
            <w:top w:val="none" w:sz="0" w:space="0" w:color="auto"/>
            <w:left w:val="none" w:sz="0" w:space="0" w:color="auto"/>
            <w:bottom w:val="none" w:sz="0" w:space="0" w:color="auto"/>
            <w:right w:val="none" w:sz="0" w:space="0" w:color="auto"/>
          </w:divBdr>
        </w:div>
        <w:div w:id="1058866237">
          <w:marLeft w:val="0"/>
          <w:marRight w:val="0"/>
          <w:marTop w:val="0"/>
          <w:marBottom w:val="0"/>
          <w:divBdr>
            <w:top w:val="none" w:sz="0" w:space="0" w:color="auto"/>
            <w:left w:val="none" w:sz="0" w:space="0" w:color="auto"/>
            <w:bottom w:val="none" w:sz="0" w:space="0" w:color="auto"/>
            <w:right w:val="none" w:sz="0" w:space="0" w:color="auto"/>
          </w:divBdr>
        </w:div>
        <w:div w:id="315762295">
          <w:marLeft w:val="0"/>
          <w:marRight w:val="0"/>
          <w:marTop w:val="0"/>
          <w:marBottom w:val="0"/>
          <w:divBdr>
            <w:top w:val="none" w:sz="0" w:space="0" w:color="auto"/>
            <w:left w:val="none" w:sz="0" w:space="0" w:color="auto"/>
            <w:bottom w:val="none" w:sz="0" w:space="0" w:color="auto"/>
            <w:right w:val="none" w:sz="0" w:space="0" w:color="auto"/>
          </w:divBdr>
        </w:div>
        <w:div w:id="1144930725">
          <w:marLeft w:val="0"/>
          <w:marRight w:val="0"/>
          <w:marTop w:val="0"/>
          <w:marBottom w:val="0"/>
          <w:divBdr>
            <w:top w:val="none" w:sz="0" w:space="0" w:color="auto"/>
            <w:left w:val="none" w:sz="0" w:space="0" w:color="auto"/>
            <w:bottom w:val="none" w:sz="0" w:space="0" w:color="auto"/>
            <w:right w:val="none" w:sz="0" w:space="0" w:color="auto"/>
          </w:divBdr>
        </w:div>
        <w:div w:id="1713726684">
          <w:marLeft w:val="0"/>
          <w:marRight w:val="0"/>
          <w:marTop w:val="0"/>
          <w:marBottom w:val="0"/>
          <w:divBdr>
            <w:top w:val="none" w:sz="0" w:space="0" w:color="auto"/>
            <w:left w:val="none" w:sz="0" w:space="0" w:color="auto"/>
            <w:bottom w:val="none" w:sz="0" w:space="0" w:color="auto"/>
            <w:right w:val="none" w:sz="0" w:space="0" w:color="auto"/>
          </w:divBdr>
        </w:div>
        <w:div w:id="1650674452">
          <w:marLeft w:val="0"/>
          <w:marRight w:val="0"/>
          <w:marTop w:val="0"/>
          <w:marBottom w:val="0"/>
          <w:divBdr>
            <w:top w:val="none" w:sz="0" w:space="0" w:color="auto"/>
            <w:left w:val="none" w:sz="0" w:space="0" w:color="auto"/>
            <w:bottom w:val="none" w:sz="0" w:space="0" w:color="auto"/>
            <w:right w:val="none" w:sz="0" w:space="0" w:color="auto"/>
          </w:divBdr>
        </w:div>
        <w:div w:id="1690914127">
          <w:marLeft w:val="0"/>
          <w:marRight w:val="0"/>
          <w:marTop w:val="0"/>
          <w:marBottom w:val="0"/>
          <w:divBdr>
            <w:top w:val="none" w:sz="0" w:space="0" w:color="auto"/>
            <w:left w:val="none" w:sz="0" w:space="0" w:color="auto"/>
            <w:bottom w:val="none" w:sz="0" w:space="0" w:color="auto"/>
            <w:right w:val="none" w:sz="0" w:space="0" w:color="auto"/>
          </w:divBdr>
        </w:div>
        <w:div w:id="1948853311">
          <w:marLeft w:val="0"/>
          <w:marRight w:val="0"/>
          <w:marTop w:val="0"/>
          <w:marBottom w:val="0"/>
          <w:divBdr>
            <w:top w:val="none" w:sz="0" w:space="0" w:color="auto"/>
            <w:left w:val="none" w:sz="0" w:space="0" w:color="auto"/>
            <w:bottom w:val="none" w:sz="0" w:space="0" w:color="auto"/>
            <w:right w:val="none" w:sz="0" w:space="0" w:color="auto"/>
          </w:divBdr>
        </w:div>
        <w:div w:id="244455486">
          <w:marLeft w:val="0"/>
          <w:marRight w:val="0"/>
          <w:marTop w:val="0"/>
          <w:marBottom w:val="0"/>
          <w:divBdr>
            <w:top w:val="none" w:sz="0" w:space="0" w:color="auto"/>
            <w:left w:val="none" w:sz="0" w:space="0" w:color="auto"/>
            <w:bottom w:val="none" w:sz="0" w:space="0" w:color="auto"/>
            <w:right w:val="none" w:sz="0" w:space="0" w:color="auto"/>
          </w:divBdr>
        </w:div>
        <w:div w:id="245967234">
          <w:marLeft w:val="0"/>
          <w:marRight w:val="0"/>
          <w:marTop w:val="0"/>
          <w:marBottom w:val="0"/>
          <w:divBdr>
            <w:top w:val="none" w:sz="0" w:space="0" w:color="auto"/>
            <w:left w:val="none" w:sz="0" w:space="0" w:color="auto"/>
            <w:bottom w:val="none" w:sz="0" w:space="0" w:color="auto"/>
            <w:right w:val="none" w:sz="0" w:space="0" w:color="auto"/>
          </w:divBdr>
        </w:div>
        <w:div w:id="2097508502">
          <w:marLeft w:val="0"/>
          <w:marRight w:val="0"/>
          <w:marTop w:val="0"/>
          <w:marBottom w:val="0"/>
          <w:divBdr>
            <w:top w:val="none" w:sz="0" w:space="0" w:color="auto"/>
            <w:left w:val="none" w:sz="0" w:space="0" w:color="auto"/>
            <w:bottom w:val="none" w:sz="0" w:space="0" w:color="auto"/>
            <w:right w:val="none" w:sz="0" w:space="0" w:color="auto"/>
          </w:divBdr>
        </w:div>
        <w:div w:id="1685983278">
          <w:marLeft w:val="0"/>
          <w:marRight w:val="0"/>
          <w:marTop w:val="0"/>
          <w:marBottom w:val="0"/>
          <w:divBdr>
            <w:top w:val="none" w:sz="0" w:space="0" w:color="auto"/>
            <w:left w:val="none" w:sz="0" w:space="0" w:color="auto"/>
            <w:bottom w:val="none" w:sz="0" w:space="0" w:color="auto"/>
            <w:right w:val="none" w:sz="0" w:space="0" w:color="auto"/>
          </w:divBdr>
        </w:div>
        <w:div w:id="824515744">
          <w:marLeft w:val="0"/>
          <w:marRight w:val="0"/>
          <w:marTop w:val="0"/>
          <w:marBottom w:val="0"/>
          <w:divBdr>
            <w:top w:val="none" w:sz="0" w:space="0" w:color="auto"/>
            <w:left w:val="none" w:sz="0" w:space="0" w:color="auto"/>
            <w:bottom w:val="none" w:sz="0" w:space="0" w:color="auto"/>
            <w:right w:val="none" w:sz="0" w:space="0" w:color="auto"/>
          </w:divBdr>
        </w:div>
        <w:div w:id="925190925">
          <w:marLeft w:val="0"/>
          <w:marRight w:val="0"/>
          <w:marTop w:val="0"/>
          <w:marBottom w:val="0"/>
          <w:divBdr>
            <w:top w:val="none" w:sz="0" w:space="0" w:color="auto"/>
            <w:left w:val="none" w:sz="0" w:space="0" w:color="auto"/>
            <w:bottom w:val="none" w:sz="0" w:space="0" w:color="auto"/>
            <w:right w:val="none" w:sz="0" w:space="0" w:color="auto"/>
          </w:divBdr>
        </w:div>
        <w:div w:id="1593051283">
          <w:marLeft w:val="0"/>
          <w:marRight w:val="0"/>
          <w:marTop w:val="0"/>
          <w:marBottom w:val="0"/>
          <w:divBdr>
            <w:top w:val="none" w:sz="0" w:space="0" w:color="auto"/>
            <w:left w:val="none" w:sz="0" w:space="0" w:color="auto"/>
            <w:bottom w:val="none" w:sz="0" w:space="0" w:color="auto"/>
            <w:right w:val="none" w:sz="0" w:space="0" w:color="auto"/>
          </w:divBdr>
        </w:div>
        <w:div w:id="1992325354">
          <w:marLeft w:val="0"/>
          <w:marRight w:val="0"/>
          <w:marTop w:val="0"/>
          <w:marBottom w:val="0"/>
          <w:divBdr>
            <w:top w:val="none" w:sz="0" w:space="0" w:color="auto"/>
            <w:left w:val="none" w:sz="0" w:space="0" w:color="auto"/>
            <w:bottom w:val="none" w:sz="0" w:space="0" w:color="auto"/>
            <w:right w:val="none" w:sz="0" w:space="0" w:color="auto"/>
          </w:divBdr>
        </w:div>
        <w:div w:id="1652521727">
          <w:marLeft w:val="0"/>
          <w:marRight w:val="0"/>
          <w:marTop w:val="0"/>
          <w:marBottom w:val="0"/>
          <w:divBdr>
            <w:top w:val="none" w:sz="0" w:space="0" w:color="auto"/>
            <w:left w:val="none" w:sz="0" w:space="0" w:color="auto"/>
            <w:bottom w:val="none" w:sz="0" w:space="0" w:color="auto"/>
            <w:right w:val="none" w:sz="0" w:space="0" w:color="auto"/>
          </w:divBdr>
        </w:div>
        <w:div w:id="841236171">
          <w:marLeft w:val="0"/>
          <w:marRight w:val="0"/>
          <w:marTop w:val="0"/>
          <w:marBottom w:val="0"/>
          <w:divBdr>
            <w:top w:val="none" w:sz="0" w:space="0" w:color="auto"/>
            <w:left w:val="none" w:sz="0" w:space="0" w:color="auto"/>
            <w:bottom w:val="none" w:sz="0" w:space="0" w:color="auto"/>
            <w:right w:val="none" w:sz="0" w:space="0" w:color="auto"/>
          </w:divBdr>
        </w:div>
        <w:div w:id="295837052">
          <w:marLeft w:val="0"/>
          <w:marRight w:val="0"/>
          <w:marTop w:val="0"/>
          <w:marBottom w:val="0"/>
          <w:divBdr>
            <w:top w:val="none" w:sz="0" w:space="0" w:color="auto"/>
            <w:left w:val="none" w:sz="0" w:space="0" w:color="auto"/>
            <w:bottom w:val="none" w:sz="0" w:space="0" w:color="auto"/>
            <w:right w:val="none" w:sz="0" w:space="0" w:color="auto"/>
          </w:divBdr>
        </w:div>
        <w:div w:id="507214899">
          <w:marLeft w:val="0"/>
          <w:marRight w:val="0"/>
          <w:marTop w:val="0"/>
          <w:marBottom w:val="0"/>
          <w:divBdr>
            <w:top w:val="none" w:sz="0" w:space="0" w:color="auto"/>
            <w:left w:val="none" w:sz="0" w:space="0" w:color="auto"/>
            <w:bottom w:val="none" w:sz="0" w:space="0" w:color="auto"/>
            <w:right w:val="none" w:sz="0" w:space="0" w:color="auto"/>
          </w:divBdr>
        </w:div>
        <w:div w:id="1446077702">
          <w:marLeft w:val="0"/>
          <w:marRight w:val="0"/>
          <w:marTop w:val="0"/>
          <w:marBottom w:val="0"/>
          <w:divBdr>
            <w:top w:val="none" w:sz="0" w:space="0" w:color="auto"/>
            <w:left w:val="none" w:sz="0" w:space="0" w:color="auto"/>
            <w:bottom w:val="none" w:sz="0" w:space="0" w:color="auto"/>
            <w:right w:val="none" w:sz="0" w:space="0" w:color="auto"/>
          </w:divBdr>
        </w:div>
        <w:div w:id="1075590969">
          <w:marLeft w:val="0"/>
          <w:marRight w:val="0"/>
          <w:marTop w:val="0"/>
          <w:marBottom w:val="0"/>
          <w:divBdr>
            <w:top w:val="none" w:sz="0" w:space="0" w:color="auto"/>
            <w:left w:val="none" w:sz="0" w:space="0" w:color="auto"/>
            <w:bottom w:val="none" w:sz="0" w:space="0" w:color="auto"/>
            <w:right w:val="none" w:sz="0" w:space="0" w:color="auto"/>
          </w:divBdr>
        </w:div>
        <w:div w:id="798500581">
          <w:marLeft w:val="0"/>
          <w:marRight w:val="0"/>
          <w:marTop w:val="0"/>
          <w:marBottom w:val="0"/>
          <w:divBdr>
            <w:top w:val="none" w:sz="0" w:space="0" w:color="auto"/>
            <w:left w:val="none" w:sz="0" w:space="0" w:color="auto"/>
            <w:bottom w:val="none" w:sz="0" w:space="0" w:color="auto"/>
            <w:right w:val="none" w:sz="0" w:space="0" w:color="auto"/>
          </w:divBdr>
        </w:div>
        <w:div w:id="928850075">
          <w:marLeft w:val="0"/>
          <w:marRight w:val="0"/>
          <w:marTop w:val="0"/>
          <w:marBottom w:val="0"/>
          <w:divBdr>
            <w:top w:val="none" w:sz="0" w:space="0" w:color="auto"/>
            <w:left w:val="none" w:sz="0" w:space="0" w:color="auto"/>
            <w:bottom w:val="none" w:sz="0" w:space="0" w:color="auto"/>
            <w:right w:val="none" w:sz="0" w:space="0" w:color="auto"/>
          </w:divBdr>
        </w:div>
        <w:div w:id="2028166214">
          <w:marLeft w:val="0"/>
          <w:marRight w:val="0"/>
          <w:marTop w:val="0"/>
          <w:marBottom w:val="0"/>
          <w:divBdr>
            <w:top w:val="none" w:sz="0" w:space="0" w:color="auto"/>
            <w:left w:val="none" w:sz="0" w:space="0" w:color="auto"/>
            <w:bottom w:val="none" w:sz="0" w:space="0" w:color="auto"/>
            <w:right w:val="none" w:sz="0" w:space="0" w:color="auto"/>
          </w:divBdr>
        </w:div>
        <w:div w:id="2068340099">
          <w:marLeft w:val="0"/>
          <w:marRight w:val="0"/>
          <w:marTop w:val="0"/>
          <w:marBottom w:val="0"/>
          <w:divBdr>
            <w:top w:val="none" w:sz="0" w:space="0" w:color="auto"/>
            <w:left w:val="none" w:sz="0" w:space="0" w:color="auto"/>
            <w:bottom w:val="none" w:sz="0" w:space="0" w:color="auto"/>
            <w:right w:val="none" w:sz="0" w:space="0" w:color="auto"/>
          </w:divBdr>
        </w:div>
        <w:div w:id="116409874">
          <w:marLeft w:val="0"/>
          <w:marRight w:val="0"/>
          <w:marTop w:val="0"/>
          <w:marBottom w:val="0"/>
          <w:divBdr>
            <w:top w:val="none" w:sz="0" w:space="0" w:color="auto"/>
            <w:left w:val="none" w:sz="0" w:space="0" w:color="auto"/>
            <w:bottom w:val="none" w:sz="0" w:space="0" w:color="auto"/>
            <w:right w:val="none" w:sz="0" w:space="0" w:color="auto"/>
          </w:divBdr>
        </w:div>
        <w:div w:id="883909698">
          <w:marLeft w:val="0"/>
          <w:marRight w:val="0"/>
          <w:marTop w:val="0"/>
          <w:marBottom w:val="0"/>
          <w:divBdr>
            <w:top w:val="none" w:sz="0" w:space="0" w:color="auto"/>
            <w:left w:val="none" w:sz="0" w:space="0" w:color="auto"/>
            <w:bottom w:val="none" w:sz="0" w:space="0" w:color="auto"/>
            <w:right w:val="none" w:sz="0" w:space="0" w:color="auto"/>
          </w:divBdr>
        </w:div>
        <w:div w:id="1688601158">
          <w:marLeft w:val="0"/>
          <w:marRight w:val="0"/>
          <w:marTop w:val="0"/>
          <w:marBottom w:val="0"/>
          <w:divBdr>
            <w:top w:val="none" w:sz="0" w:space="0" w:color="auto"/>
            <w:left w:val="none" w:sz="0" w:space="0" w:color="auto"/>
            <w:bottom w:val="none" w:sz="0" w:space="0" w:color="auto"/>
            <w:right w:val="none" w:sz="0" w:space="0" w:color="auto"/>
          </w:divBdr>
        </w:div>
        <w:div w:id="970092194">
          <w:marLeft w:val="0"/>
          <w:marRight w:val="0"/>
          <w:marTop w:val="0"/>
          <w:marBottom w:val="0"/>
          <w:divBdr>
            <w:top w:val="none" w:sz="0" w:space="0" w:color="auto"/>
            <w:left w:val="none" w:sz="0" w:space="0" w:color="auto"/>
            <w:bottom w:val="none" w:sz="0" w:space="0" w:color="auto"/>
            <w:right w:val="none" w:sz="0" w:space="0" w:color="auto"/>
          </w:divBdr>
        </w:div>
        <w:div w:id="2020696731">
          <w:marLeft w:val="0"/>
          <w:marRight w:val="0"/>
          <w:marTop w:val="0"/>
          <w:marBottom w:val="0"/>
          <w:divBdr>
            <w:top w:val="none" w:sz="0" w:space="0" w:color="auto"/>
            <w:left w:val="none" w:sz="0" w:space="0" w:color="auto"/>
            <w:bottom w:val="none" w:sz="0" w:space="0" w:color="auto"/>
            <w:right w:val="none" w:sz="0" w:space="0" w:color="auto"/>
          </w:divBdr>
        </w:div>
        <w:div w:id="2058316155">
          <w:marLeft w:val="0"/>
          <w:marRight w:val="0"/>
          <w:marTop w:val="0"/>
          <w:marBottom w:val="0"/>
          <w:divBdr>
            <w:top w:val="none" w:sz="0" w:space="0" w:color="auto"/>
            <w:left w:val="none" w:sz="0" w:space="0" w:color="auto"/>
            <w:bottom w:val="none" w:sz="0" w:space="0" w:color="auto"/>
            <w:right w:val="none" w:sz="0" w:space="0" w:color="auto"/>
          </w:divBdr>
        </w:div>
        <w:div w:id="1070150300">
          <w:marLeft w:val="0"/>
          <w:marRight w:val="0"/>
          <w:marTop w:val="0"/>
          <w:marBottom w:val="0"/>
          <w:divBdr>
            <w:top w:val="none" w:sz="0" w:space="0" w:color="auto"/>
            <w:left w:val="none" w:sz="0" w:space="0" w:color="auto"/>
            <w:bottom w:val="none" w:sz="0" w:space="0" w:color="auto"/>
            <w:right w:val="none" w:sz="0" w:space="0" w:color="auto"/>
          </w:divBdr>
        </w:div>
        <w:div w:id="423262850">
          <w:marLeft w:val="0"/>
          <w:marRight w:val="0"/>
          <w:marTop w:val="0"/>
          <w:marBottom w:val="0"/>
          <w:divBdr>
            <w:top w:val="none" w:sz="0" w:space="0" w:color="auto"/>
            <w:left w:val="none" w:sz="0" w:space="0" w:color="auto"/>
            <w:bottom w:val="none" w:sz="0" w:space="0" w:color="auto"/>
            <w:right w:val="none" w:sz="0" w:space="0" w:color="auto"/>
          </w:divBdr>
        </w:div>
        <w:div w:id="39403853">
          <w:marLeft w:val="0"/>
          <w:marRight w:val="0"/>
          <w:marTop w:val="0"/>
          <w:marBottom w:val="0"/>
          <w:divBdr>
            <w:top w:val="none" w:sz="0" w:space="0" w:color="auto"/>
            <w:left w:val="none" w:sz="0" w:space="0" w:color="auto"/>
            <w:bottom w:val="none" w:sz="0" w:space="0" w:color="auto"/>
            <w:right w:val="none" w:sz="0" w:space="0" w:color="auto"/>
          </w:divBdr>
        </w:div>
        <w:div w:id="1001010990">
          <w:marLeft w:val="0"/>
          <w:marRight w:val="0"/>
          <w:marTop w:val="0"/>
          <w:marBottom w:val="0"/>
          <w:divBdr>
            <w:top w:val="none" w:sz="0" w:space="0" w:color="auto"/>
            <w:left w:val="none" w:sz="0" w:space="0" w:color="auto"/>
            <w:bottom w:val="none" w:sz="0" w:space="0" w:color="auto"/>
            <w:right w:val="none" w:sz="0" w:space="0" w:color="auto"/>
          </w:divBdr>
        </w:div>
        <w:div w:id="2018922772">
          <w:marLeft w:val="0"/>
          <w:marRight w:val="0"/>
          <w:marTop w:val="0"/>
          <w:marBottom w:val="0"/>
          <w:divBdr>
            <w:top w:val="none" w:sz="0" w:space="0" w:color="auto"/>
            <w:left w:val="none" w:sz="0" w:space="0" w:color="auto"/>
            <w:bottom w:val="none" w:sz="0" w:space="0" w:color="auto"/>
            <w:right w:val="none" w:sz="0" w:space="0" w:color="auto"/>
          </w:divBdr>
        </w:div>
        <w:div w:id="322974740">
          <w:marLeft w:val="0"/>
          <w:marRight w:val="0"/>
          <w:marTop w:val="0"/>
          <w:marBottom w:val="0"/>
          <w:divBdr>
            <w:top w:val="none" w:sz="0" w:space="0" w:color="auto"/>
            <w:left w:val="none" w:sz="0" w:space="0" w:color="auto"/>
            <w:bottom w:val="none" w:sz="0" w:space="0" w:color="auto"/>
            <w:right w:val="none" w:sz="0" w:space="0" w:color="auto"/>
          </w:divBdr>
        </w:div>
        <w:div w:id="1792553430">
          <w:marLeft w:val="0"/>
          <w:marRight w:val="0"/>
          <w:marTop w:val="0"/>
          <w:marBottom w:val="0"/>
          <w:divBdr>
            <w:top w:val="none" w:sz="0" w:space="0" w:color="auto"/>
            <w:left w:val="none" w:sz="0" w:space="0" w:color="auto"/>
            <w:bottom w:val="none" w:sz="0" w:space="0" w:color="auto"/>
            <w:right w:val="none" w:sz="0" w:space="0" w:color="auto"/>
          </w:divBdr>
        </w:div>
        <w:div w:id="2047018753">
          <w:marLeft w:val="0"/>
          <w:marRight w:val="0"/>
          <w:marTop w:val="0"/>
          <w:marBottom w:val="0"/>
          <w:divBdr>
            <w:top w:val="none" w:sz="0" w:space="0" w:color="auto"/>
            <w:left w:val="none" w:sz="0" w:space="0" w:color="auto"/>
            <w:bottom w:val="none" w:sz="0" w:space="0" w:color="auto"/>
            <w:right w:val="none" w:sz="0" w:space="0" w:color="auto"/>
          </w:divBdr>
        </w:div>
        <w:div w:id="1094477888">
          <w:marLeft w:val="0"/>
          <w:marRight w:val="0"/>
          <w:marTop w:val="0"/>
          <w:marBottom w:val="0"/>
          <w:divBdr>
            <w:top w:val="none" w:sz="0" w:space="0" w:color="auto"/>
            <w:left w:val="none" w:sz="0" w:space="0" w:color="auto"/>
            <w:bottom w:val="none" w:sz="0" w:space="0" w:color="auto"/>
            <w:right w:val="none" w:sz="0" w:space="0" w:color="auto"/>
          </w:divBdr>
        </w:div>
        <w:div w:id="2144346647">
          <w:marLeft w:val="0"/>
          <w:marRight w:val="0"/>
          <w:marTop w:val="0"/>
          <w:marBottom w:val="0"/>
          <w:divBdr>
            <w:top w:val="none" w:sz="0" w:space="0" w:color="auto"/>
            <w:left w:val="none" w:sz="0" w:space="0" w:color="auto"/>
            <w:bottom w:val="none" w:sz="0" w:space="0" w:color="auto"/>
            <w:right w:val="none" w:sz="0" w:space="0" w:color="auto"/>
          </w:divBdr>
        </w:div>
        <w:div w:id="1376083655">
          <w:marLeft w:val="0"/>
          <w:marRight w:val="0"/>
          <w:marTop w:val="0"/>
          <w:marBottom w:val="0"/>
          <w:divBdr>
            <w:top w:val="none" w:sz="0" w:space="0" w:color="auto"/>
            <w:left w:val="none" w:sz="0" w:space="0" w:color="auto"/>
            <w:bottom w:val="none" w:sz="0" w:space="0" w:color="auto"/>
            <w:right w:val="none" w:sz="0" w:space="0" w:color="auto"/>
          </w:divBdr>
        </w:div>
        <w:div w:id="538081411">
          <w:marLeft w:val="0"/>
          <w:marRight w:val="0"/>
          <w:marTop w:val="0"/>
          <w:marBottom w:val="0"/>
          <w:divBdr>
            <w:top w:val="none" w:sz="0" w:space="0" w:color="auto"/>
            <w:left w:val="none" w:sz="0" w:space="0" w:color="auto"/>
            <w:bottom w:val="none" w:sz="0" w:space="0" w:color="auto"/>
            <w:right w:val="none" w:sz="0" w:space="0" w:color="auto"/>
          </w:divBdr>
        </w:div>
        <w:div w:id="147063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Engels</dc:creator>
  <cp:keywords/>
  <dc:description/>
  <cp:lastModifiedBy>Laurien Engels</cp:lastModifiedBy>
  <cp:revision>1</cp:revision>
  <dcterms:created xsi:type="dcterms:W3CDTF">2020-07-17T06:45:00Z</dcterms:created>
  <dcterms:modified xsi:type="dcterms:W3CDTF">2020-07-17T06:46:00Z</dcterms:modified>
</cp:coreProperties>
</file>