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2C05"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OPEN BRIEF NAMENS DE EVENTSECTOR</w:t>
      </w:r>
    </w:p>
    <w:p w14:paraId="14438A45" w14:textId="77777777" w:rsidR="00FE50A4" w:rsidRPr="00FE50A4" w:rsidRDefault="00FE50A4" w:rsidP="00FE50A4">
      <w:pPr>
        <w:rPr>
          <w:rFonts w:ascii="Times New Roman" w:eastAsia="Times New Roman" w:hAnsi="Times New Roman" w:cs="Times New Roman"/>
          <w:lang w:eastAsia="en-GB"/>
        </w:rPr>
      </w:pPr>
    </w:p>
    <w:p w14:paraId="7E1C335B"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ZIEN ONZE DIERBARE EVENTSECTOR OPGEOFFERD IN FUNCTIE VAN ANDERE SECTOREN.</w:t>
      </w:r>
    </w:p>
    <w:p w14:paraId="1AEB3667" w14:textId="77777777" w:rsidR="00FE50A4" w:rsidRPr="00FE50A4" w:rsidRDefault="00FE50A4" w:rsidP="00FE50A4">
      <w:pPr>
        <w:rPr>
          <w:rFonts w:ascii="Times New Roman" w:eastAsia="Times New Roman" w:hAnsi="Times New Roman" w:cs="Times New Roman"/>
          <w:lang w:eastAsia="en-GB"/>
        </w:rPr>
      </w:pPr>
    </w:p>
    <w:p w14:paraId="4C92C923"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“Ik kan die mensen hun frustratie zeer goed begrijpen, die mensen zijn zéér professioneel. Ik ben er zeker van dat zij - grote evenementen zelfs - zeer professioneel en veilig kunnen organiseren. Vaak veiliger dan kleine evenementen die ad hoc georganiseerd worden”</w:t>
      </w:r>
    </w:p>
    <w:p w14:paraId="363B14A3"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Prof Marc Van Ranst - Vrt Journaal 13u woensdag 15 juli 2020.</w:t>
      </w:r>
    </w:p>
    <w:p w14:paraId="139391A7" w14:textId="77777777" w:rsidR="00FE50A4" w:rsidRPr="00FE50A4" w:rsidRDefault="00FE50A4" w:rsidP="00FE50A4">
      <w:pPr>
        <w:rPr>
          <w:rFonts w:ascii="Times New Roman" w:eastAsia="Times New Roman" w:hAnsi="Times New Roman" w:cs="Times New Roman"/>
          <w:lang w:eastAsia="en-GB"/>
        </w:rPr>
      </w:pPr>
    </w:p>
    <w:p w14:paraId="1F475E61"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Beste Professor Van Ranst,</w:t>
      </w:r>
    </w:p>
    <w:p w14:paraId="0FFC773F"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Hartelijk dank voor de lovende woorden voor onze sector. </w:t>
      </w:r>
    </w:p>
    <w:p w14:paraId="637774B7" w14:textId="77777777" w:rsidR="00FE50A4" w:rsidRPr="00FE50A4" w:rsidRDefault="00FE50A4" w:rsidP="00FE50A4">
      <w:pPr>
        <w:rPr>
          <w:rFonts w:ascii="Times New Roman" w:eastAsia="Times New Roman" w:hAnsi="Times New Roman" w:cs="Times New Roman"/>
          <w:lang w:eastAsia="en-GB"/>
        </w:rPr>
      </w:pPr>
    </w:p>
    <w:p w14:paraId="78C57F99"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Beste Professoren, </w:t>
      </w:r>
    </w:p>
    <w:p w14:paraId="4BBCF8BB"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Dames en Heren Ministers</w:t>
      </w:r>
    </w:p>
    <w:p w14:paraId="2B9F0A5B" w14:textId="77777777" w:rsidR="00FE50A4" w:rsidRPr="00FE50A4" w:rsidRDefault="00FE50A4" w:rsidP="00FE50A4">
      <w:pPr>
        <w:rPr>
          <w:rFonts w:ascii="Times New Roman" w:eastAsia="Times New Roman" w:hAnsi="Times New Roman" w:cs="Times New Roman"/>
          <w:lang w:eastAsia="en-GB"/>
        </w:rPr>
      </w:pPr>
    </w:p>
    <w:p w14:paraId="0F5D1888"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U kan zich niet inbeelden welke impact uw beslissing heeft op de 80.000 mensen in onze sector.</w:t>
      </w:r>
    </w:p>
    <w:p w14:paraId="0182DA39"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Na meer dan 120 dagen zonder perspectief slaat de onrust om in radeloosheid, dat is de stap voor woede.</w:t>
      </w:r>
    </w:p>
    <w:p w14:paraId="13FA74C2"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Die woede zou zelfs nu reeds terecht zijn.</w:t>
      </w:r>
    </w:p>
    <w:p w14:paraId="0A5DE4DD" w14:textId="77777777" w:rsidR="00FE50A4" w:rsidRPr="00FE50A4" w:rsidRDefault="00FE50A4" w:rsidP="00FE50A4">
      <w:pPr>
        <w:rPr>
          <w:rFonts w:ascii="Times New Roman" w:eastAsia="Times New Roman" w:hAnsi="Times New Roman" w:cs="Times New Roman"/>
          <w:lang w:eastAsia="en-GB"/>
        </w:rPr>
      </w:pPr>
    </w:p>
    <w:p w14:paraId="4F219B9C"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zien onze dierbare eventsector opgeofferd in functie van andere sectoren.</w:t>
      </w:r>
    </w:p>
    <w:p w14:paraId="575B7D09" w14:textId="77777777" w:rsidR="00FE50A4" w:rsidRPr="00FE50A4" w:rsidRDefault="00FE50A4" w:rsidP="00FE50A4">
      <w:pPr>
        <w:rPr>
          <w:rFonts w:ascii="Times New Roman" w:eastAsia="Times New Roman" w:hAnsi="Times New Roman" w:cs="Times New Roman"/>
          <w:lang w:eastAsia="en-GB"/>
        </w:rPr>
      </w:pPr>
    </w:p>
    <w:p w14:paraId="6BD89DD4"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Mensen mogen terug reizen op vraag van de toeristische sector, mogen naar de markt, naar het winkelcentrum, indien door deze versoepeling de cijfers stijgen zijn wij het kind van de rekening.  Wij kunnen dit niet aanvaarden.</w:t>
      </w:r>
    </w:p>
    <w:p w14:paraId="702BCCDE" w14:textId="77777777" w:rsidR="00FE50A4" w:rsidRPr="00FE50A4" w:rsidRDefault="00FE50A4" w:rsidP="00FE50A4">
      <w:pPr>
        <w:rPr>
          <w:rFonts w:ascii="Times New Roman" w:eastAsia="Times New Roman" w:hAnsi="Times New Roman" w:cs="Times New Roman"/>
          <w:lang w:eastAsia="en-GB"/>
        </w:rPr>
      </w:pPr>
    </w:p>
    <w:p w14:paraId="5B5F4E6B"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controleren de bezoekers van onze events aan de ingang, en niet aan de uitgang !</w:t>
      </w:r>
    </w:p>
    <w:p w14:paraId="72503CC1"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Zou het niet logischer zijn om reizigers die België binnen komen te controleren ipv diegene die vertrekken.</w:t>
      </w:r>
    </w:p>
    <w:p w14:paraId="0B37A8CF"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En volop inzetten op toerisme in eigen land ?</w:t>
      </w:r>
    </w:p>
    <w:p w14:paraId="7153C7DE" w14:textId="77777777" w:rsidR="00FE50A4" w:rsidRPr="00FE50A4" w:rsidRDefault="00FE50A4" w:rsidP="00FE50A4">
      <w:pPr>
        <w:rPr>
          <w:rFonts w:ascii="Times New Roman" w:eastAsia="Times New Roman" w:hAnsi="Times New Roman" w:cs="Times New Roman"/>
          <w:lang w:eastAsia="en-GB"/>
        </w:rPr>
      </w:pPr>
    </w:p>
    <w:p w14:paraId="3627721B"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zullen binnenkort met lede ogen moeten toezien hoe een massa mensen in de winkelstraten door elkaar zal lopen op ‘koopjesjacht’.</w:t>
      </w:r>
    </w:p>
    <w:p w14:paraId="2251435D"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En nadien zal u ons als eventsector nog meer opsluiten omwille van 'de verhoogde cijfers’.</w:t>
      </w:r>
    </w:p>
    <w:p w14:paraId="2291FA30" w14:textId="77777777" w:rsidR="00FE50A4" w:rsidRPr="00FE50A4" w:rsidRDefault="00FE50A4" w:rsidP="00FE50A4">
      <w:pPr>
        <w:rPr>
          <w:rFonts w:ascii="Times New Roman" w:eastAsia="Times New Roman" w:hAnsi="Times New Roman" w:cs="Times New Roman"/>
          <w:lang w:eastAsia="en-GB"/>
        </w:rPr>
      </w:pPr>
    </w:p>
    <w:p w14:paraId="5537CE24"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Winkels, shoppingcentra, luchthavens hebben minder efficiënte crowd-control, zonering, timeslots  dan onze events.</w:t>
      </w:r>
    </w:p>
    <w:p w14:paraId="58EC1896" w14:textId="77777777" w:rsidR="00FE50A4" w:rsidRPr="00FE50A4" w:rsidRDefault="00FE50A4" w:rsidP="00FE50A4">
      <w:pPr>
        <w:rPr>
          <w:rFonts w:ascii="Times New Roman" w:eastAsia="Times New Roman" w:hAnsi="Times New Roman" w:cs="Times New Roman"/>
          <w:lang w:eastAsia="en-GB"/>
        </w:rPr>
      </w:pPr>
    </w:p>
    <w:p w14:paraId="747826B4"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moeten niet de analyse maken van andere sectoren, maar in onze sector kunnen we u meegeven dat veiligheid, crowd control en anticiperen een 2° natuur is. </w:t>
      </w:r>
    </w:p>
    <w:p w14:paraId="4071BD07" w14:textId="77777777" w:rsidR="00FE50A4" w:rsidRPr="00FE50A4" w:rsidRDefault="00FE50A4" w:rsidP="00FE50A4">
      <w:pPr>
        <w:rPr>
          <w:rFonts w:ascii="Times New Roman" w:eastAsia="Times New Roman" w:hAnsi="Times New Roman" w:cs="Times New Roman"/>
          <w:lang w:eastAsia="en-GB"/>
        </w:rPr>
      </w:pPr>
    </w:p>
    <w:p w14:paraId="666D9646"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'Safety' staat centraal in onze sector en in onze opleidingen.</w:t>
      </w:r>
    </w:p>
    <w:p w14:paraId="152AE861"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Waarom wantrouwt u onze sector dan ? Omdat er één onverlaat in Puurs zich ronduit schandalig gedragen heeft ?</w:t>
      </w:r>
    </w:p>
    <w:p w14:paraId="2A2188C3" w14:textId="77777777" w:rsidR="00FE50A4" w:rsidRPr="00FE50A4" w:rsidRDefault="00FE50A4" w:rsidP="00FE50A4">
      <w:pPr>
        <w:rPr>
          <w:rFonts w:ascii="Times New Roman" w:eastAsia="Times New Roman" w:hAnsi="Times New Roman" w:cs="Times New Roman"/>
          <w:lang w:eastAsia="en-GB"/>
        </w:rPr>
      </w:pPr>
    </w:p>
    <w:p w14:paraId="63886B2B"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Beste Artsen, </w:t>
      </w:r>
    </w:p>
    <w:p w14:paraId="038431A8" w14:textId="77777777" w:rsidR="00FE50A4" w:rsidRPr="00FE50A4" w:rsidRDefault="00FE50A4" w:rsidP="00FE50A4">
      <w:pPr>
        <w:rPr>
          <w:rFonts w:ascii="Times New Roman" w:eastAsia="Times New Roman" w:hAnsi="Times New Roman" w:cs="Times New Roman"/>
          <w:lang w:eastAsia="en-GB"/>
        </w:rPr>
      </w:pPr>
    </w:p>
    <w:p w14:paraId="0171B621"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lastRenderedPageBreak/>
        <w:t>U hebt als arts ook een verantwoordelijkheid over het economisch welzijn van uw ‘patiënten’. </w:t>
      </w:r>
    </w:p>
    <w:p w14:paraId="0264B708"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Een patiënt die u vraagt ‘ wanneer zal ik terug mogen of kunnen gaan werken’ heeft geen medisch antwoord nodig maar een perspectief, een eerlijk antwoord, een mentale en realistische opkikker.</w:t>
      </w:r>
    </w:p>
    <w:p w14:paraId="6CCE535F"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zijn met 80.000 mannen en vrouwen, 3000 bedrijven uw ‘patiënten’, zo groot maar ook concreet is uw ‘macht’.</w:t>
      </w:r>
    </w:p>
    <w:p w14:paraId="426141F5" w14:textId="77777777" w:rsidR="00FE50A4" w:rsidRPr="00FE50A4" w:rsidRDefault="00FE50A4" w:rsidP="00FE50A4">
      <w:pPr>
        <w:rPr>
          <w:rFonts w:ascii="Times New Roman" w:eastAsia="Times New Roman" w:hAnsi="Times New Roman" w:cs="Times New Roman"/>
          <w:lang w:eastAsia="en-GB"/>
        </w:rPr>
      </w:pPr>
    </w:p>
    <w:p w14:paraId="282C2873"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U kan ons geen haast verwijten, na 120 dagen is zowat de hele Belgische industrie, retail, scholen, horeca ea heropgestart.</w:t>
      </w:r>
    </w:p>
    <w:p w14:paraId="41189274" w14:textId="77777777" w:rsidR="00FE50A4" w:rsidRPr="00FE50A4" w:rsidRDefault="00FE50A4" w:rsidP="00FE50A4">
      <w:pPr>
        <w:rPr>
          <w:rFonts w:ascii="Times New Roman" w:eastAsia="Times New Roman" w:hAnsi="Times New Roman" w:cs="Times New Roman"/>
          <w:lang w:eastAsia="en-GB"/>
        </w:rPr>
      </w:pPr>
    </w:p>
    <w:p w14:paraId="66B73B56"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vragen nogmaals - met aandrang  en respect - een fysieke live meeting, mét mondmaskers én met onze mensen rond tafel, op locatie, datum en uur naar keuze. </w:t>
      </w:r>
    </w:p>
    <w:p w14:paraId="1E6C5239" w14:textId="77777777" w:rsidR="00FE50A4" w:rsidRPr="00FE50A4" w:rsidRDefault="00FE50A4" w:rsidP="00FE50A4">
      <w:pPr>
        <w:rPr>
          <w:rFonts w:ascii="Times New Roman" w:eastAsia="Times New Roman" w:hAnsi="Times New Roman" w:cs="Times New Roman"/>
          <w:lang w:eastAsia="en-GB"/>
        </w:rPr>
      </w:pPr>
    </w:p>
    <w:p w14:paraId="3C9B1179"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Maar met voldoende tijd om alle vragen van onze sector structureel en pragmatisch door te spreken.</w:t>
      </w:r>
    </w:p>
    <w:p w14:paraId="23FA34B6"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Vragen over morgen, over de zomer, maar ook voor september/oktober/november/december en 2021.</w:t>
      </w:r>
    </w:p>
    <w:p w14:paraId="50C4F738"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Laat ons onmiddellijk grondig alle scenario’s bespreken. Onze job is plannen en organiseren, laat ons maar onmiddelijk de scenario’s voor 2021 ook overleggen.</w:t>
      </w:r>
    </w:p>
    <w:p w14:paraId="2F4CF5AA" w14:textId="77777777" w:rsidR="00FE50A4" w:rsidRPr="00FE50A4" w:rsidRDefault="00FE50A4" w:rsidP="00FE50A4">
      <w:pPr>
        <w:rPr>
          <w:rFonts w:ascii="Times New Roman" w:eastAsia="Times New Roman" w:hAnsi="Times New Roman" w:cs="Times New Roman"/>
          <w:lang w:eastAsia="en-GB"/>
        </w:rPr>
      </w:pPr>
    </w:p>
    <w:p w14:paraId="367937D3"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Beste Politici,</w:t>
      </w:r>
    </w:p>
    <w:p w14:paraId="635F74EA" w14:textId="77777777" w:rsidR="00FE50A4" w:rsidRPr="00FE50A4" w:rsidRDefault="00FE50A4" w:rsidP="00FE50A4">
      <w:pPr>
        <w:rPr>
          <w:rFonts w:ascii="Times New Roman" w:eastAsia="Times New Roman" w:hAnsi="Times New Roman" w:cs="Times New Roman"/>
          <w:lang w:eastAsia="en-GB"/>
        </w:rPr>
      </w:pPr>
    </w:p>
    <w:p w14:paraId="601517FD"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Belgie kan onze meer dan 80.000 arbeidskrachten goed gebruiken, onze sector was kerngezond, winstgevend en dynamisch. Wereldspelers die u vaak een podium geven.</w:t>
      </w:r>
    </w:p>
    <w:p w14:paraId="24461CBA" w14:textId="77777777" w:rsidR="00FE50A4" w:rsidRPr="00FE50A4" w:rsidRDefault="00FE50A4" w:rsidP="00FE50A4">
      <w:pPr>
        <w:rPr>
          <w:rFonts w:ascii="Times New Roman" w:eastAsia="Times New Roman" w:hAnsi="Times New Roman" w:cs="Times New Roman"/>
          <w:lang w:eastAsia="en-GB"/>
        </w:rPr>
      </w:pPr>
    </w:p>
    <w:p w14:paraId="30C8E0EA"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Beurzen en congressen voor dit najaar worden verplaatst naar steden als Breda en Rijsel, simpelweg omdat de overheid in die landen structureel wél inzicht heeft in de belangen van deze sector.</w:t>
      </w:r>
    </w:p>
    <w:p w14:paraId="25694694"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Binnenkort zullen Belgen massaal naar concerten in het buitenland trekken.</w:t>
      </w:r>
    </w:p>
    <w:p w14:paraId="52C55FE0"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Zelfs de Belgische bedrijven uit onze sector zullen in het buitenland vlugger aan het werk kunnen gaan dan in hun ‘Homeland’.</w:t>
      </w:r>
    </w:p>
    <w:p w14:paraId="78FBF27B" w14:textId="77777777" w:rsidR="00FE50A4" w:rsidRPr="00FE50A4" w:rsidRDefault="00FE50A4" w:rsidP="00FE50A4">
      <w:pPr>
        <w:rPr>
          <w:rFonts w:ascii="Times New Roman" w:eastAsia="Times New Roman" w:hAnsi="Times New Roman" w:cs="Times New Roman"/>
          <w:lang w:eastAsia="en-GB"/>
        </w:rPr>
      </w:pPr>
    </w:p>
    <w:p w14:paraId="74925E47"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De kabinetten hebben ons de laatste weken uitstekend geholpen.</w:t>
      </w:r>
    </w:p>
    <w:p w14:paraId="2E37C4E7"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De dossiers liggen op tafel.</w:t>
      </w:r>
    </w:p>
    <w:p w14:paraId="2C89962E"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Het CERM-model werkt en kan aangepast worden.</w:t>
      </w:r>
    </w:p>
    <w:p w14:paraId="35532865"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Meer dan 14.000 simulaties in minder dan 2 weken werden door de sector gedaan.</w:t>
      </w:r>
    </w:p>
    <w:p w14:paraId="524181AF" w14:textId="77777777" w:rsidR="00FE50A4" w:rsidRPr="00FE50A4" w:rsidRDefault="00FE50A4" w:rsidP="00FE50A4">
      <w:pPr>
        <w:rPr>
          <w:rFonts w:ascii="Times New Roman" w:eastAsia="Times New Roman" w:hAnsi="Times New Roman" w:cs="Times New Roman"/>
          <w:lang w:eastAsia="en-GB"/>
        </w:rPr>
      </w:pPr>
    </w:p>
    <w:p w14:paraId="3618EBFE"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Enkel met vertrouwen en respect geraken we vooruit.</w:t>
      </w:r>
    </w:p>
    <w:p w14:paraId="75224BCF"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Met inzicht en overleg.</w:t>
      </w:r>
    </w:p>
    <w:p w14:paraId="3FC32A8D"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Met goede afspraken. Zelfregulerend.</w:t>
      </w:r>
    </w:p>
    <w:p w14:paraId="3D4441DC"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Politici u dient zich nu te engageren tov onze sectoren.</w:t>
      </w:r>
    </w:p>
    <w:p w14:paraId="7E9F5834" w14:textId="77777777" w:rsidR="00FE50A4" w:rsidRPr="00FE50A4" w:rsidRDefault="00FE50A4" w:rsidP="00FE50A4">
      <w:pPr>
        <w:rPr>
          <w:rFonts w:ascii="Times New Roman" w:eastAsia="Times New Roman" w:hAnsi="Times New Roman" w:cs="Times New Roman"/>
          <w:lang w:eastAsia="en-GB"/>
        </w:rPr>
      </w:pPr>
    </w:p>
    <w:p w14:paraId="4207C770"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Beste Virologen,</w:t>
      </w:r>
    </w:p>
    <w:p w14:paraId="3F7AF9F7" w14:textId="77777777" w:rsidR="00FE50A4" w:rsidRPr="00FE50A4" w:rsidRDefault="00FE50A4" w:rsidP="00FE50A4">
      <w:pPr>
        <w:rPr>
          <w:rFonts w:ascii="Times New Roman" w:eastAsia="Times New Roman" w:hAnsi="Times New Roman" w:cs="Times New Roman"/>
          <w:lang w:eastAsia="en-GB"/>
        </w:rPr>
      </w:pPr>
    </w:p>
    <w:p w14:paraId="6BD4503F"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Jullie dienen verschrikkelijk vermoeid te zijn na deze gigantische - én complexe - opdracht in functie van het welzijn van ons land, wij respecteren dit. </w:t>
      </w:r>
    </w:p>
    <w:p w14:paraId="4B1760B8"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willen hier al werkend uit geraken.</w:t>
      </w:r>
    </w:p>
    <w:p w14:paraId="5AE658F8"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zullen als sector met heel concrete vragen aan tafel schuiven. </w:t>
      </w:r>
    </w:p>
    <w:p w14:paraId="51F01209"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bereiden deze paper voor.</w:t>
      </w:r>
    </w:p>
    <w:p w14:paraId="01F0CB59"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lastRenderedPageBreak/>
        <w:t>Realistisch, ambitieus maar ook verantwoordelijk.</w:t>
      </w:r>
    </w:p>
    <w:p w14:paraId="0DB5D446" w14:textId="77777777" w:rsidR="00FE50A4" w:rsidRPr="00FE50A4" w:rsidRDefault="00FE50A4" w:rsidP="00FE50A4">
      <w:pPr>
        <w:rPr>
          <w:rFonts w:ascii="Times New Roman" w:eastAsia="Times New Roman" w:hAnsi="Times New Roman" w:cs="Times New Roman"/>
          <w:lang w:eastAsia="en-GB"/>
        </w:rPr>
      </w:pPr>
    </w:p>
    <w:p w14:paraId="139D4B17"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Wij kijken uit naar een datum en uur van afspraak.</w:t>
      </w:r>
    </w:p>
    <w:p w14:paraId="14566AAE" w14:textId="77777777" w:rsidR="00FE50A4" w:rsidRPr="00FE50A4" w:rsidRDefault="00FE50A4" w:rsidP="00FE50A4">
      <w:pPr>
        <w:rPr>
          <w:rFonts w:ascii="Times New Roman" w:eastAsia="Times New Roman" w:hAnsi="Times New Roman" w:cs="Times New Roman"/>
          <w:lang w:eastAsia="en-GB"/>
        </w:rPr>
      </w:pPr>
    </w:p>
    <w:p w14:paraId="524746F6"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Met vriendelijke groeten,</w:t>
      </w:r>
    </w:p>
    <w:p w14:paraId="137A3C96" w14:textId="77777777" w:rsidR="00FE50A4" w:rsidRPr="00FE50A4" w:rsidRDefault="00FE50A4" w:rsidP="00FE50A4">
      <w:pPr>
        <w:rPr>
          <w:rFonts w:ascii="Times New Roman" w:eastAsia="Times New Roman" w:hAnsi="Times New Roman" w:cs="Times New Roman"/>
          <w:lang w:eastAsia="en-GB"/>
        </w:rPr>
      </w:pPr>
    </w:p>
    <w:p w14:paraId="53730B93"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Oprechte dank,</w:t>
      </w:r>
    </w:p>
    <w:p w14:paraId="7F8FF25F" w14:textId="77777777" w:rsidR="00FE50A4" w:rsidRPr="00FE50A4" w:rsidRDefault="00FE50A4" w:rsidP="00FE50A4">
      <w:pPr>
        <w:rPr>
          <w:rFonts w:ascii="Times New Roman" w:eastAsia="Times New Roman" w:hAnsi="Times New Roman" w:cs="Times New Roman"/>
          <w:lang w:eastAsia="en-GB"/>
        </w:rPr>
      </w:pPr>
    </w:p>
    <w:p w14:paraId="50521CE6"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Bruno Schaubroeck</w:t>
      </w:r>
    </w:p>
    <w:p w14:paraId="792B7D17" w14:textId="77777777" w:rsidR="00FE50A4" w:rsidRPr="00FE50A4" w:rsidRDefault="00FE50A4" w:rsidP="00FE50A4">
      <w:pPr>
        <w:rPr>
          <w:rFonts w:ascii="Times New Roman" w:eastAsia="Times New Roman" w:hAnsi="Times New Roman" w:cs="Times New Roman"/>
          <w:lang w:eastAsia="en-GB"/>
        </w:rPr>
      </w:pPr>
      <w:r w:rsidRPr="00FE50A4">
        <w:rPr>
          <w:rFonts w:ascii="Times New Roman" w:eastAsia="Times New Roman" w:hAnsi="Times New Roman" w:cs="Times New Roman"/>
          <w:lang w:eastAsia="en-GB"/>
        </w:rPr>
        <w:t>Spokesperson Alliance Belgian Event Federations</w:t>
      </w:r>
    </w:p>
    <w:p w14:paraId="146ADDE2" w14:textId="77777777" w:rsidR="00FE50A4" w:rsidRPr="00FE50A4" w:rsidRDefault="00FE50A4" w:rsidP="00FE50A4">
      <w:pPr>
        <w:rPr>
          <w:rFonts w:ascii="Times New Roman" w:eastAsia="Times New Roman" w:hAnsi="Times New Roman" w:cs="Times New Roman"/>
          <w:lang w:eastAsia="en-GB"/>
        </w:rPr>
      </w:pPr>
    </w:p>
    <w:p w14:paraId="6CCE0338" w14:textId="77777777" w:rsidR="00FE50A4" w:rsidRDefault="00FE50A4"/>
    <w:sectPr w:rsidR="00FE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A4"/>
    <w:rsid w:val="00FE50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1717EB5"/>
  <w15:chartTrackingRefBased/>
  <w15:docId w15:val="{448AB17A-1561-0940-83AE-28159999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122260930">
          <w:marLeft w:val="0"/>
          <w:marRight w:val="0"/>
          <w:marTop w:val="0"/>
          <w:marBottom w:val="0"/>
          <w:divBdr>
            <w:top w:val="none" w:sz="0" w:space="0" w:color="auto"/>
            <w:left w:val="none" w:sz="0" w:space="0" w:color="auto"/>
            <w:bottom w:val="none" w:sz="0" w:space="0" w:color="auto"/>
            <w:right w:val="none" w:sz="0" w:space="0" w:color="auto"/>
          </w:divBdr>
        </w:div>
        <w:div w:id="1033771885">
          <w:marLeft w:val="0"/>
          <w:marRight w:val="0"/>
          <w:marTop w:val="0"/>
          <w:marBottom w:val="0"/>
          <w:divBdr>
            <w:top w:val="none" w:sz="0" w:space="0" w:color="auto"/>
            <w:left w:val="none" w:sz="0" w:space="0" w:color="auto"/>
            <w:bottom w:val="none" w:sz="0" w:space="0" w:color="auto"/>
            <w:right w:val="none" w:sz="0" w:space="0" w:color="auto"/>
          </w:divBdr>
        </w:div>
        <w:div w:id="1102721890">
          <w:marLeft w:val="0"/>
          <w:marRight w:val="0"/>
          <w:marTop w:val="0"/>
          <w:marBottom w:val="0"/>
          <w:divBdr>
            <w:top w:val="none" w:sz="0" w:space="0" w:color="auto"/>
            <w:left w:val="none" w:sz="0" w:space="0" w:color="auto"/>
            <w:bottom w:val="none" w:sz="0" w:space="0" w:color="auto"/>
            <w:right w:val="none" w:sz="0" w:space="0" w:color="auto"/>
          </w:divBdr>
        </w:div>
        <w:div w:id="1054087259">
          <w:marLeft w:val="0"/>
          <w:marRight w:val="0"/>
          <w:marTop w:val="0"/>
          <w:marBottom w:val="0"/>
          <w:divBdr>
            <w:top w:val="none" w:sz="0" w:space="0" w:color="auto"/>
            <w:left w:val="none" w:sz="0" w:space="0" w:color="auto"/>
            <w:bottom w:val="none" w:sz="0" w:space="0" w:color="auto"/>
            <w:right w:val="none" w:sz="0" w:space="0" w:color="auto"/>
          </w:divBdr>
        </w:div>
        <w:div w:id="2011562032">
          <w:marLeft w:val="0"/>
          <w:marRight w:val="0"/>
          <w:marTop w:val="0"/>
          <w:marBottom w:val="0"/>
          <w:divBdr>
            <w:top w:val="none" w:sz="0" w:space="0" w:color="auto"/>
            <w:left w:val="none" w:sz="0" w:space="0" w:color="auto"/>
            <w:bottom w:val="none" w:sz="0" w:space="0" w:color="auto"/>
            <w:right w:val="none" w:sz="0" w:space="0" w:color="auto"/>
          </w:divBdr>
        </w:div>
        <w:div w:id="1094208175">
          <w:marLeft w:val="0"/>
          <w:marRight w:val="0"/>
          <w:marTop w:val="0"/>
          <w:marBottom w:val="0"/>
          <w:divBdr>
            <w:top w:val="none" w:sz="0" w:space="0" w:color="auto"/>
            <w:left w:val="none" w:sz="0" w:space="0" w:color="auto"/>
            <w:bottom w:val="none" w:sz="0" w:space="0" w:color="auto"/>
            <w:right w:val="none" w:sz="0" w:space="0" w:color="auto"/>
          </w:divBdr>
        </w:div>
        <w:div w:id="1255432783">
          <w:marLeft w:val="0"/>
          <w:marRight w:val="0"/>
          <w:marTop w:val="0"/>
          <w:marBottom w:val="0"/>
          <w:divBdr>
            <w:top w:val="none" w:sz="0" w:space="0" w:color="auto"/>
            <w:left w:val="none" w:sz="0" w:space="0" w:color="auto"/>
            <w:bottom w:val="none" w:sz="0" w:space="0" w:color="auto"/>
            <w:right w:val="none" w:sz="0" w:space="0" w:color="auto"/>
          </w:divBdr>
        </w:div>
        <w:div w:id="560336170">
          <w:marLeft w:val="0"/>
          <w:marRight w:val="0"/>
          <w:marTop w:val="0"/>
          <w:marBottom w:val="0"/>
          <w:divBdr>
            <w:top w:val="none" w:sz="0" w:space="0" w:color="auto"/>
            <w:left w:val="none" w:sz="0" w:space="0" w:color="auto"/>
            <w:bottom w:val="none" w:sz="0" w:space="0" w:color="auto"/>
            <w:right w:val="none" w:sz="0" w:space="0" w:color="auto"/>
          </w:divBdr>
        </w:div>
        <w:div w:id="2135127448">
          <w:marLeft w:val="0"/>
          <w:marRight w:val="0"/>
          <w:marTop w:val="0"/>
          <w:marBottom w:val="0"/>
          <w:divBdr>
            <w:top w:val="none" w:sz="0" w:space="0" w:color="auto"/>
            <w:left w:val="none" w:sz="0" w:space="0" w:color="auto"/>
            <w:bottom w:val="none" w:sz="0" w:space="0" w:color="auto"/>
            <w:right w:val="none" w:sz="0" w:space="0" w:color="auto"/>
          </w:divBdr>
        </w:div>
        <w:div w:id="1919435931">
          <w:marLeft w:val="0"/>
          <w:marRight w:val="0"/>
          <w:marTop w:val="0"/>
          <w:marBottom w:val="0"/>
          <w:divBdr>
            <w:top w:val="none" w:sz="0" w:space="0" w:color="auto"/>
            <w:left w:val="none" w:sz="0" w:space="0" w:color="auto"/>
            <w:bottom w:val="none" w:sz="0" w:space="0" w:color="auto"/>
            <w:right w:val="none" w:sz="0" w:space="0" w:color="auto"/>
          </w:divBdr>
        </w:div>
        <w:div w:id="158235472">
          <w:marLeft w:val="0"/>
          <w:marRight w:val="0"/>
          <w:marTop w:val="0"/>
          <w:marBottom w:val="0"/>
          <w:divBdr>
            <w:top w:val="none" w:sz="0" w:space="0" w:color="auto"/>
            <w:left w:val="none" w:sz="0" w:space="0" w:color="auto"/>
            <w:bottom w:val="none" w:sz="0" w:space="0" w:color="auto"/>
            <w:right w:val="none" w:sz="0" w:space="0" w:color="auto"/>
          </w:divBdr>
        </w:div>
        <w:div w:id="1602760442">
          <w:marLeft w:val="0"/>
          <w:marRight w:val="0"/>
          <w:marTop w:val="0"/>
          <w:marBottom w:val="0"/>
          <w:divBdr>
            <w:top w:val="none" w:sz="0" w:space="0" w:color="auto"/>
            <w:left w:val="none" w:sz="0" w:space="0" w:color="auto"/>
            <w:bottom w:val="none" w:sz="0" w:space="0" w:color="auto"/>
            <w:right w:val="none" w:sz="0" w:space="0" w:color="auto"/>
          </w:divBdr>
        </w:div>
        <w:div w:id="902368278">
          <w:marLeft w:val="0"/>
          <w:marRight w:val="0"/>
          <w:marTop w:val="0"/>
          <w:marBottom w:val="0"/>
          <w:divBdr>
            <w:top w:val="none" w:sz="0" w:space="0" w:color="auto"/>
            <w:left w:val="none" w:sz="0" w:space="0" w:color="auto"/>
            <w:bottom w:val="none" w:sz="0" w:space="0" w:color="auto"/>
            <w:right w:val="none" w:sz="0" w:space="0" w:color="auto"/>
          </w:divBdr>
        </w:div>
        <w:div w:id="854920048">
          <w:marLeft w:val="0"/>
          <w:marRight w:val="0"/>
          <w:marTop w:val="0"/>
          <w:marBottom w:val="0"/>
          <w:divBdr>
            <w:top w:val="none" w:sz="0" w:space="0" w:color="auto"/>
            <w:left w:val="none" w:sz="0" w:space="0" w:color="auto"/>
            <w:bottom w:val="none" w:sz="0" w:space="0" w:color="auto"/>
            <w:right w:val="none" w:sz="0" w:space="0" w:color="auto"/>
          </w:divBdr>
        </w:div>
        <w:div w:id="1459881472">
          <w:marLeft w:val="0"/>
          <w:marRight w:val="0"/>
          <w:marTop w:val="0"/>
          <w:marBottom w:val="0"/>
          <w:divBdr>
            <w:top w:val="none" w:sz="0" w:space="0" w:color="auto"/>
            <w:left w:val="none" w:sz="0" w:space="0" w:color="auto"/>
            <w:bottom w:val="none" w:sz="0" w:space="0" w:color="auto"/>
            <w:right w:val="none" w:sz="0" w:space="0" w:color="auto"/>
          </w:divBdr>
        </w:div>
        <w:div w:id="1063405571">
          <w:marLeft w:val="0"/>
          <w:marRight w:val="0"/>
          <w:marTop w:val="0"/>
          <w:marBottom w:val="0"/>
          <w:divBdr>
            <w:top w:val="none" w:sz="0" w:space="0" w:color="auto"/>
            <w:left w:val="none" w:sz="0" w:space="0" w:color="auto"/>
            <w:bottom w:val="none" w:sz="0" w:space="0" w:color="auto"/>
            <w:right w:val="none" w:sz="0" w:space="0" w:color="auto"/>
          </w:divBdr>
        </w:div>
        <w:div w:id="837766509">
          <w:marLeft w:val="0"/>
          <w:marRight w:val="0"/>
          <w:marTop w:val="0"/>
          <w:marBottom w:val="0"/>
          <w:divBdr>
            <w:top w:val="none" w:sz="0" w:space="0" w:color="auto"/>
            <w:left w:val="none" w:sz="0" w:space="0" w:color="auto"/>
            <w:bottom w:val="none" w:sz="0" w:space="0" w:color="auto"/>
            <w:right w:val="none" w:sz="0" w:space="0" w:color="auto"/>
          </w:divBdr>
        </w:div>
        <w:div w:id="1746805745">
          <w:marLeft w:val="0"/>
          <w:marRight w:val="0"/>
          <w:marTop w:val="0"/>
          <w:marBottom w:val="0"/>
          <w:divBdr>
            <w:top w:val="none" w:sz="0" w:space="0" w:color="auto"/>
            <w:left w:val="none" w:sz="0" w:space="0" w:color="auto"/>
            <w:bottom w:val="none" w:sz="0" w:space="0" w:color="auto"/>
            <w:right w:val="none" w:sz="0" w:space="0" w:color="auto"/>
          </w:divBdr>
        </w:div>
        <w:div w:id="1459834794">
          <w:marLeft w:val="0"/>
          <w:marRight w:val="0"/>
          <w:marTop w:val="0"/>
          <w:marBottom w:val="0"/>
          <w:divBdr>
            <w:top w:val="none" w:sz="0" w:space="0" w:color="auto"/>
            <w:left w:val="none" w:sz="0" w:space="0" w:color="auto"/>
            <w:bottom w:val="none" w:sz="0" w:space="0" w:color="auto"/>
            <w:right w:val="none" w:sz="0" w:space="0" w:color="auto"/>
          </w:divBdr>
        </w:div>
        <w:div w:id="1137260673">
          <w:marLeft w:val="0"/>
          <w:marRight w:val="0"/>
          <w:marTop w:val="0"/>
          <w:marBottom w:val="0"/>
          <w:divBdr>
            <w:top w:val="none" w:sz="0" w:space="0" w:color="auto"/>
            <w:left w:val="none" w:sz="0" w:space="0" w:color="auto"/>
            <w:bottom w:val="none" w:sz="0" w:space="0" w:color="auto"/>
            <w:right w:val="none" w:sz="0" w:space="0" w:color="auto"/>
          </w:divBdr>
        </w:div>
        <w:div w:id="1360201827">
          <w:marLeft w:val="0"/>
          <w:marRight w:val="0"/>
          <w:marTop w:val="0"/>
          <w:marBottom w:val="0"/>
          <w:divBdr>
            <w:top w:val="none" w:sz="0" w:space="0" w:color="auto"/>
            <w:left w:val="none" w:sz="0" w:space="0" w:color="auto"/>
            <w:bottom w:val="none" w:sz="0" w:space="0" w:color="auto"/>
            <w:right w:val="none" w:sz="0" w:space="0" w:color="auto"/>
          </w:divBdr>
        </w:div>
        <w:div w:id="1335500773">
          <w:marLeft w:val="0"/>
          <w:marRight w:val="0"/>
          <w:marTop w:val="0"/>
          <w:marBottom w:val="0"/>
          <w:divBdr>
            <w:top w:val="none" w:sz="0" w:space="0" w:color="auto"/>
            <w:left w:val="none" w:sz="0" w:space="0" w:color="auto"/>
            <w:bottom w:val="none" w:sz="0" w:space="0" w:color="auto"/>
            <w:right w:val="none" w:sz="0" w:space="0" w:color="auto"/>
          </w:divBdr>
        </w:div>
        <w:div w:id="536310327">
          <w:marLeft w:val="0"/>
          <w:marRight w:val="0"/>
          <w:marTop w:val="0"/>
          <w:marBottom w:val="0"/>
          <w:divBdr>
            <w:top w:val="none" w:sz="0" w:space="0" w:color="auto"/>
            <w:left w:val="none" w:sz="0" w:space="0" w:color="auto"/>
            <w:bottom w:val="none" w:sz="0" w:space="0" w:color="auto"/>
            <w:right w:val="none" w:sz="0" w:space="0" w:color="auto"/>
          </w:divBdr>
        </w:div>
        <w:div w:id="1199318840">
          <w:marLeft w:val="0"/>
          <w:marRight w:val="0"/>
          <w:marTop w:val="0"/>
          <w:marBottom w:val="0"/>
          <w:divBdr>
            <w:top w:val="none" w:sz="0" w:space="0" w:color="auto"/>
            <w:left w:val="none" w:sz="0" w:space="0" w:color="auto"/>
            <w:bottom w:val="none" w:sz="0" w:space="0" w:color="auto"/>
            <w:right w:val="none" w:sz="0" w:space="0" w:color="auto"/>
          </w:divBdr>
        </w:div>
        <w:div w:id="465897650">
          <w:marLeft w:val="0"/>
          <w:marRight w:val="0"/>
          <w:marTop w:val="0"/>
          <w:marBottom w:val="0"/>
          <w:divBdr>
            <w:top w:val="none" w:sz="0" w:space="0" w:color="auto"/>
            <w:left w:val="none" w:sz="0" w:space="0" w:color="auto"/>
            <w:bottom w:val="none" w:sz="0" w:space="0" w:color="auto"/>
            <w:right w:val="none" w:sz="0" w:space="0" w:color="auto"/>
          </w:divBdr>
        </w:div>
        <w:div w:id="630668632">
          <w:marLeft w:val="0"/>
          <w:marRight w:val="0"/>
          <w:marTop w:val="0"/>
          <w:marBottom w:val="0"/>
          <w:divBdr>
            <w:top w:val="none" w:sz="0" w:space="0" w:color="auto"/>
            <w:left w:val="none" w:sz="0" w:space="0" w:color="auto"/>
            <w:bottom w:val="none" w:sz="0" w:space="0" w:color="auto"/>
            <w:right w:val="none" w:sz="0" w:space="0" w:color="auto"/>
          </w:divBdr>
        </w:div>
        <w:div w:id="1642808990">
          <w:marLeft w:val="0"/>
          <w:marRight w:val="0"/>
          <w:marTop w:val="0"/>
          <w:marBottom w:val="0"/>
          <w:divBdr>
            <w:top w:val="none" w:sz="0" w:space="0" w:color="auto"/>
            <w:left w:val="none" w:sz="0" w:space="0" w:color="auto"/>
            <w:bottom w:val="none" w:sz="0" w:space="0" w:color="auto"/>
            <w:right w:val="none" w:sz="0" w:space="0" w:color="auto"/>
          </w:divBdr>
        </w:div>
        <w:div w:id="924341733">
          <w:marLeft w:val="0"/>
          <w:marRight w:val="0"/>
          <w:marTop w:val="0"/>
          <w:marBottom w:val="0"/>
          <w:divBdr>
            <w:top w:val="none" w:sz="0" w:space="0" w:color="auto"/>
            <w:left w:val="none" w:sz="0" w:space="0" w:color="auto"/>
            <w:bottom w:val="none" w:sz="0" w:space="0" w:color="auto"/>
            <w:right w:val="none" w:sz="0" w:space="0" w:color="auto"/>
          </w:divBdr>
        </w:div>
        <w:div w:id="1578006614">
          <w:marLeft w:val="0"/>
          <w:marRight w:val="0"/>
          <w:marTop w:val="0"/>
          <w:marBottom w:val="0"/>
          <w:divBdr>
            <w:top w:val="none" w:sz="0" w:space="0" w:color="auto"/>
            <w:left w:val="none" w:sz="0" w:space="0" w:color="auto"/>
            <w:bottom w:val="none" w:sz="0" w:space="0" w:color="auto"/>
            <w:right w:val="none" w:sz="0" w:space="0" w:color="auto"/>
          </w:divBdr>
        </w:div>
        <w:div w:id="821431941">
          <w:marLeft w:val="0"/>
          <w:marRight w:val="0"/>
          <w:marTop w:val="0"/>
          <w:marBottom w:val="0"/>
          <w:divBdr>
            <w:top w:val="none" w:sz="0" w:space="0" w:color="auto"/>
            <w:left w:val="none" w:sz="0" w:space="0" w:color="auto"/>
            <w:bottom w:val="none" w:sz="0" w:space="0" w:color="auto"/>
            <w:right w:val="none" w:sz="0" w:space="0" w:color="auto"/>
          </w:divBdr>
        </w:div>
        <w:div w:id="142503861">
          <w:marLeft w:val="0"/>
          <w:marRight w:val="0"/>
          <w:marTop w:val="0"/>
          <w:marBottom w:val="0"/>
          <w:divBdr>
            <w:top w:val="none" w:sz="0" w:space="0" w:color="auto"/>
            <w:left w:val="none" w:sz="0" w:space="0" w:color="auto"/>
            <w:bottom w:val="none" w:sz="0" w:space="0" w:color="auto"/>
            <w:right w:val="none" w:sz="0" w:space="0" w:color="auto"/>
          </w:divBdr>
        </w:div>
        <w:div w:id="345401913">
          <w:marLeft w:val="0"/>
          <w:marRight w:val="0"/>
          <w:marTop w:val="0"/>
          <w:marBottom w:val="0"/>
          <w:divBdr>
            <w:top w:val="none" w:sz="0" w:space="0" w:color="auto"/>
            <w:left w:val="none" w:sz="0" w:space="0" w:color="auto"/>
            <w:bottom w:val="none" w:sz="0" w:space="0" w:color="auto"/>
            <w:right w:val="none" w:sz="0" w:space="0" w:color="auto"/>
          </w:divBdr>
        </w:div>
        <w:div w:id="608784448">
          <w:marLeft w:val="0"/>
          <w:marRight w:val="0"/>
          <w:marTop w:val="0"/>
          <w:marBottom w:val="0"/>
          <w:divBdr>
            <w:top w:val="none" w:sz="0" w:space="0" w:color="auto"/>
            <w:left w:val="none" w:sz="0" w:space="0" w:color="auto"/>
            <w:bottom w:val="none" w:sz="0" w:space="0" w:color="auto"/>
            <w:right w:val="none" w:sz="0" w:space="0" w:color="auto"/>
          </w:divBdr>
        </w:div>
        <w:div w:id="1085028321">
          <w:marLeft w:val="0"/>
          <w:marRight w:val="0"/>
          <w:marTop w:val="0"/>
          <w:marBottom w:val="0"/>
          <w:divBdr>
            <w:top w:val="none" w:sz="0" w:space="0" w:color="auto"/>
            <w:left w:val="none" w:sz="0" w:space="0" w:color="auto"/>
            <w:bottom w:val="none" w:sz="0" w:space="0" w:color="auto"/>
            <w:right w:val="none" w:sz="0" w:space="0" w:color="auto"/>
          </w:divBdr>
        </w:div>
        <w:div w:id="1448281116">
          <w:marLeft w:val="0"/>
          <w:marRight w:val="0"/>
          <w:marTop w:val="0"/>
          <w:marBottom w:val="0"/>
          <w:divBdr>
            <w:top w:val="none" w:sz="0" w:space="0" w:color="auto"/>
            <w:left w:val="none" w:sz="0" w:space="0" w:color="auto"/>
            <w:bottom w:val="none" w:sz="0" w:space="0" w:color="auto"/>
            <w:right w:val="none" w:sz="0" w:space="0" w:color="auto"/>
          </w:divBdr>
        </w:div>
        <w:div w:id="635987629">
          <w:marLeft w:val="0"/>
          <w:marRight w:val="0"/>
          <w:marTop w:val="0"/>
          <w:marBottom w:val="0"/>
          <w:divBdr>
            <w:top w:val="none" w:sz="0" w:space="0" w:color="auto"/>
            <w:left w:val="none" w:sz="0" w:space="0" w:color="auto"/>
            <w:bottom w:val="none" w:sz="0" w:space="0" w:color="auto"/>
            <w:right w:val="none" w:sz="0" w:space="0" w:color="auto"/>
          </w:divBdr>
        </w:div>
        <w:div w:id="282347754">
          <w:marLeft w:val="0"/>
          <w:marRight w:val="0"/>
          <w:marTop w:val="0"/>
          <w:marBottom w:val="0"/>
          <w:divBdr>
            <w:top w:val="none" w:sz="0" w:space="0" w:color="auto"/>
            <w:left w:val="none" w:sz="0" w:space="0" w:color="auto"/>
            <w:bottom w:val="none" w:sz="0" w:space="0" w:color="auto"/>
            <w:right w:val="none" w:sz="0" w:space="0" w:color="auto"/>
          </w:divBdr>
        </w:div>
        <w:div w:id="1385713085">
          <w:marLeft w:val="0"/>
          <w:marRight w:val="0"/>
          <w:marTop w:val="0"/>
          <w:marBottom w:val="0"/>
          <w:divBdr>
            <w:top w:val="none" w:sz="0" w:space="0" w:color="auto"/>
            <w:left w:val="none" w:sz="0" w:space="0" w:color="auto"/>
            <w:bottom w:val="none" w:sz="0" w:space="0" w:color="auto"/>
            <w:right w:val="none" w:sz="0" w:space="0" w:color="auto"/>
          </w:divBdr>
        </w:div>
        <w:div w:id="1871406232">
          <w:marLeft w:val="0"/>
          <w:marRight w:val="0"/>
          <w:marTop w:val="0"/>
          <w:marBottom w:val="0"/>
          <w:divBdr>
            <w:top w:val="none" w:sz="0" w:space="0" w:color="auto"/>
            <w:left w:val="none" w:sz="0" w:space="0" w:color="auto"/>
            <w:bottom w:val="none" w:sz="0" w:space="0" w:color="auto"/>
            <w:right w:val="none" w:sz="0" w:space="0" w:color="auto"/>
          </w:divBdr>
        </w:div>
        <w:div w:id="1058866237">
          <w:marLeft w:val="0"/>
          <w:marRight w:val="0"/>
          <w:marTop w:val="0"/>
          <w:marBottom w:val="0"/>
          <w:divBdr>
            <w:top w:val="none" w:sz="0" w:space="0" w:color="auto"/>
            <w:left w:val="none" w:sz="0" w:space="0" w:color="auto"/>
            <w:bottom w:val="none" w:sz="0" w:space="0" w:color="auto"/>
            <w:right w:val="none" w:sz="0" w:space="0" w:color="auto"/>
          </w:divBdr>
        </w:div>
        <w:div w:id="315762295">
          <w:marLeft w:val="0"/>
          <w:marRight w:val="0"/>
          <w:marTop w:val="0"/>
          <w:marBottom w:val="0"/>
          <w:divBdr>
            <w:top w:val="none" w:sz="0" w:space="0" w:color="auto"/>
            <w:left w:val="none" w:sz="0" w:space="0" w:color="auto"/>
            <w:bottom w:val="none" w:sz="0" w:space="0" w:color="auto"/>
            <w:right w:val="none" w:sz="0" w:space="0" w:color="auto"/>
          </w:divBdr>
        </w:div>
        <w:div w:id="1144930725">
          <w:marLeft w:val="0"/>
          <w:marRight w:val="0"/>
          <w:marTop w:val="0"/>
          <w:marBottom w:val="0"/>
          <w:divBdr>
            <w:top w:val="none" w:sz="0" w:space="0" w:color="auto"/>
            <w:left w:val="none" w:sz="0" w:space="0" w:color="auto"/>
            <w:bottom w:val="none" w:sz="0" w:space="0" w:color="auto"/>
            <w:right w:val="none" w:sz="0" w:space="0" w:color="auto"/>
          </w:divBdr>
        </w:div>
        <w:div w:id="1713726684">
          <w:marLeft w:val="0"/>
          <w:marRight w:val="0"/>
          <w:marTop w:val="0"/>
          <w:marBottom w:val="0"/>
          <w:divBdr>
            <w:top w:val="none" w:sz="0" w:space="0" w:color="auto"/>
            <w:left w:val="none" w:sz="0" w:space="0" w:color="auto"/>
            <w:bottom w:val="none" w:sz="0" w:space="0" w:color="auto"/>
            <w:right w:val="none" w:sz="0" w:space="0" w:color="auto"/>
          </w:divBdr>
        </w:div>
        <w:div w:id="1650674452">
          <w:marLeft w:val="0"/>
          <w:marRight w:val="0"/>
          <w:marTop w:val="0"/>
          <w:marBottom w:val="0"/>
          <w:divBdr>
            <w:top w:val="none" w:sz="0" w:space="0" w:color="auto"/>
            <w:left w:val="none" w:sz="0" w:space="0" w:color="auto"/>
            <w:bottom w:val="none" w:sz="0" w:space="0" w:color="auto"/>
            <w:right w:val="none" w:sz="0" w:space="0" w:color="auto"/>
          </w:divBdr>
        </w:div>
        <w:div w:id="1690914127">
          <w:marLeft w:val="0"/>
          <w:marRight w:val="0"/>
          <w:marTop w:val="0"/>
          <w:marBottom w:val="0"/>
          <w:divBdr>
            <w:top w:val="none" w:sz="0" w:space="0" w:color="auto"/>
            <w:left w:val="none" w:sz="0" w:space="0" w:color="auto"/>
            <w:bottom w:val="none" w:sz="0" w:space="0" w:color="auto"/>
            <w:right w:val="none" w:sz="0" w:space="0" w:color="auto"/>
          </w:divBdr>
        </w:div>
        <w:div w:id="1948853311">
          <w:marLeft w:val="0"/>
          <w:marRight w:val="0"/>
          <w:marTop w:val="0"/>
          <w:marBottom w:val="0"/>
          <w:divBdr>
            <w:top w:val="none" w:sz="0" w:space="0" w:color="auto"/>
            <w:left w:val="none" w:sz="0" w:space="0" w:color="auto"/>
            <w:bottom w:val="none" w:sz="0" w:space="0" w:color="auto"/>
            <w:right w:val="none" w:sz="0" w:space="0" w:color="auto"/>
          </w:divBdr>
        </w:div>
        <w:div w:id="244455486">
          <w:marLeft w:val="0"/>
          <w:marRight w:val="0"/>
          <w:marTop w:val="0"/>
          <w:marBottom w:val="0"/>
          <w:divBdr>
            <w:top w:val="none" w:sz="0" w:space="0" w:color="auto"/>
            <w:left w:val="none" w:sz="0" w:space="0" w:color="auto"/>
            <w:bottom w:val="none" w:sz="0" w:space="0" w:color="auto"/>
            <w:right w:val="none" w:sz="0" w:space="0" w:color="auto"/>
          </w:divBdr>
        </w:div>
        <w:div w:id="245967234">
          <w:marLeft w:val="0"/>
          <w:marRight w:val="0"/>
          <w:marTop w:val="0"/>
          <w:marBottom w:val="0"/>
          <w:divBdr>
            <w:top w:val="none" w:sz="0" w:space="0" w:color="auto"/>
            <w:left w:val="none" w:sz="0" w:space="0" w:color="auto"/>
            <w:bottom w:val="none" w:sz="0" w:space="0" w:color="auto"/>
            <w:right w:val="none" w:sz="0" w:space="0" w:color="auto"/>
          </w:divBdr>
        </w:div>
        <w:div w:id="2097508502">
          <w:marLeft w:val="0"/>
          <w:marRight w:val="0"/>
          <w:marTop w:val="0"/>
          <w:marBottom w:val="0"/>
          <w:divBdr>
            <w:top w:val="none" w:sz="0" w:space="0" w:color="auto"/>
            <w:left w:val="none" w:sz="0" w:space="0" w:color="auto"/>
            <w:bottom w:val="none" w:sz="0" w:space="0" w:color="auto"/>
            <w:right w:val="none" w:sz="0" w:space="0" w:color="auto"/>
          </w:divBdr>
        </w:div>
        <w:div w:id="1685983278">
          <w:marLeft w:val="0"/>
          <w:marRight w:val="0"/>
          <w:marTop w:val="0"/>
          <w:marBottom w:val="0"/>
          <w:divBdr>
            <w:top w:val="none" w:sz="0" w:space="0" w:color="auto"/>
            <w:left w:val="none" w:sz="0" w:space="0" w:color="auto"/>
            <w:bottom w:val="none" w:sz="0" w:space="0" w:color="auto"/>
            <w:right w:val="none" w:sz="0" w:space="0" w:color="auto"/>
          </w:divBdr>
        </w:div>
        <w:div w:id="824515744">
          <w:marLeft w:val="0"/>
          <w:marRight w:val="0"/>
          <w:marTop w:val="0"/>
          <w:marBottom w:val="0"/>
          <w:divBdr>
            <w:top w:val="none" w:sz="0" w:space="0" w:color="auto"/>
            <w:left w:val="none" w:sz="0" w:space="0" w:color="auto"/>
            <w:bottom w:val="none" w:sz="0" w:space="0" w:color="auto"/>
            <w:right w:val="none" w:sz="0" w:space="0" w:color="auto"/>
          </w:divBdr>
        </w:div>
        <w:div w:id="925190925">
          <w:marLeft w:val="0"/>
          <w:marRight w:val="0"/>
          <w:marTop w:val="0"/>
          <w:marBottom w:val="0"/>
          <w:divBdr>
            <w:top w:val="none" w:sz="0" w:space="0" w:color="auto"/>
            <w:left w:val="none" w:sz="0" w:space="0" w:color="auto"/>
            <w:bottom w:val="none" w:sz="0" w:space="0" w:color="auto"/>
            <w:right w:val="none" w:sz="0" w:space="0" w:color="auto"/>
          </w:divBdr>
        </w:div>
        <w:div w:id="1593051283">
          <w:marLeft w:val="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841236171">
          <w:marLeft w:val="0"/>
          <w:marRight w:val="0"/>
          <w:marTop w:val="0"/>
          <w:marBottom w:val="0"/>
          <w:divBdr>
            <w:top w:val="none" w:sz="0" w:space="0" w:color="auto"/>
            <w:left w:val="none" w:sz="0" w:space="0" w:color="auto"/>
            <w:bottom w:val="none" w:sz="0" w:space="0" w:color="auto"/>
            <w:right w:val="none" w:sz="0" w:space="0" w:color="auto"/>
          </w:divBdr>
        </w:div>
        <w:div w:id="295837052">
          <w:marLeft w:val="0"/>
          <w:marRight w:val="0"/>
          <w:marTop w:val="0"/>
          <w:marBottom w:val="0"/>
          <w:divBdr>
            <w:top w:val="none" w:sz="0" w:space="0" w:color="auto"/>
            <w:left w:val="none" w:sz="0" w:space="0" w:color="auto"/>
            <w:bottom w:val="none" w:sz="0" w:space="0" w:color="auto"/>
            <w:right w:val="none" w:sz="0" w:space="0" w:color="auto"/>
          </w:divBdr>
        </w:div>
        <w:div w:id="507214899">
          <w:marLeft w:val="0"/>
          <w:marRight w:val="0"/>
          <w:marTop w:val="0"/>
          <w:marBottom w:val="0"/>
          <w:divBdr>
            <w:top w:val="none" w:sz="0" w:space="0" w:color="auto"/>
            <w:left w:val="none" w:sz="0" w:space="0" w:color="auto"/>
            <w:bottom w:val="none" w:sz="0" w:space="0" w:color="auto"/>
            <w:right w:val="none" w:sz="0" w:space="0" w:color="auto"/>
          </w:divBdr>
        </w:div>
        <w:div w:id="1446077702">
          <w:marLeft w:val="0"/>
          <w:marRight w:val="0"/>
          <w:marTop w:val="0"/>
          <w:marBottom w:val="0"/>
          <w:divBdr>
            <w:top w:val="none" w:sz="0" w:space="0" w:color="auto"/>
            <w:left w:val="none" w:sz="0" w:space="0" w:color="auto"/>
            <w:bottom w:val="none" w:sz="0" w:space="0" w:color="auto"/>
            <w:right w:val="none" w:sz="0" w:space="0" w:color="auto"/>
          </w:divBdr>
        </w:div>
        <w:div w:id="1075590969">
          <w:marLeft w:val="0"/>
          <w:marRight w:val="0"/>
          <w:marTop w:val="0"/>
          <w:marBottom w:val="0"/>
          <w:divBdr>
            <w:top w:val="none" w:sz="0" w:space="0" w:color="auto"/>
            <w:left w:val="none" w:sz="0" w:space="0" w:color="auto"/>
            <w:bottom w:val="none" w:sz="0" w:space="0" w:color="auto"/>
            <w:right w:val="none" w:sz="0" w:space="0" w:color="auto"/>
          </w:divBdr>
        </w:div>
        <w:div w:id="798500581">
          <w:marLeft w:val="0"/>
          <w:marRight w:val="0"/>
          <w:marTop w:val="0"/>
          <w:marBottom w:val="0"/>
          <w:divBdr>
            <w:top w:val="none" w:sz="0" w:space="0" w:color="auto"/>
            <w:left w:val="none" w:sz="0" w:space="0" w:color="auto"/>
            <w:bottom w:val="none" w:sz="0" w:space="0" w:color="auto"/>
            <w:right w:val="none" w:sz="0" w:space="0" w:color="auto"/>
          </w:divBdr>
        </w:div>
        <w:div w:id="928850075">
          <w:marLeft w:val="0"/>
          <w:marRight w:val="0"/>
          <w:marTop w:val="0"/>
          <w:marBottom w:val="0"/>
          <w:divBdr>
            <w:top w:val="none" w:sz="0" w:space="0" w:color="auto"/>
            <w:left w:val="none" w:sz="0" w:space="0" w:color="auto"/>
            <w:bottom w:val="none" w:sz="0" w:space="0" w:color="auto"/>
            <w:right w:val="none" w:sz="0" w:space="0" w:color="auto"/>
          </w:divBdr>
        </w:div>
        <w:div w:id="2028166214">
          <w:marLeft w:val="0"/>
          <w:marRight w:val="0"/>
          <w:marTop w:val="0"/>
          <w:marBottom w:val="0"/>
          <w:divBdr>
            <w:top w:val="none" w:sz="0" w:space="0" w:color="auto"/>
            <w:left w:val="none" w:sz="0" w:space="0" w:color="auto"/>
            <w:bottom w:val="none" w:sz="0" w:space="0" w:color="auto"/>
            <w:right w:val="none" w:sz="0" w:space="0" w:color="auto"/>
          </w:divBdr>
        </w:div>
        <w:div w:id="2068340099">
          <w:marLeft w:val="0"/>
          <w:marRight w:val="0"/>
          <w:marTop w:val="0"/>
          <w:marBottom w:val="0"/>
          <w:divBdr>
            <w:top w:val="none" w:sz="0" w:space="0" w:color="auto"/>
            <w:left w:val="none" w:sz="0" w:space="0" w:color="auto"/>
            <w:bottom w:val="none" w:sz="0" w:space="0" w:color="auto"/>
            <w:right w:val="none" w:sz="0" w:space="0" w:color="auto"/>
          </w:divBdr>
        </w:div>
        <w:div w:id="116409874">
          <w:marLeft w:val="0"/>
          <w:marRight w:val="0"/>
          <w:marTop w:val="0"/>
          <w:marBottom w:val="0"/>
          <w:divBdr>
            <w:top w:val="none" w:sz="0" w:space="0" w:color="auto"/>
            <w:left w:val="none" w:sz="0" w:space="0" w:color="auto"/>
            <w:bottom w:val="none" w:sz="0" w:space="0" w:color="auto"/>
            <w:right w:val="none" w:sz="0" w:space="0" w:color="auto"/>
          </w:divBdr>
        </w:div>
        <w:div w:id="883909698">
          <w:marLeft w:val="0"/>
          <w:marRight w:val="0"/>
          <w:marTop w:val="0"/>
          <w:marBottom w:val="0"/>
          <w:divBdr>
            <w:top w:val="none" w:sz="0" w:space="0" w:color="auto"/>
            <w:left w:val="none" w:sz="0" w:space="0" w:color="auto"/>
            <w:bottom w:val="none" w:sz="0" w:space="0" w:color="auto"/>
            <w:right w:val="none" w:sz="0" w:space="0" w:color="auto"/>
          </w:divBdr>
        </w:div>
        <w:div w:id="1688601158">
          <w:marLeft w:val="0"/>
          <w:marRight w:val="0"/>
          <w:marTop w:val="0"/>
          <w:marBottom w:val="0"/>
          <w:divBdr>
            <w:top w:val="none" w:sz="0" w:space="0" w:color="auto"/>
            <w:left w:val="none" w:sz="0" w:space="0" w:color="auto"/>
            <w:bottom w:val="none" w:sz="0" w:space="0" w:color="auto"/>
            <w:right w:val="none" w:sz="0" w:space="0" w:color="auto"/>
          </w:divBdr>
        </w:div>
        <w:div w:id="970092194">
          <w:marLeft w:val="0"/>
          <w:marRight w:val="0"/>
          <w:marTop w:val="0"/>
          <w:marBottom w:val="0"/>
          <w:divBdr>
            <w:top w:val="none" w:sz="0" w:space="0" w:color="auto"/>
            <w:left w:val="none" w:sz="0" w:space="0" w:color="auto"/>
            <w:bottom w:val="none" w:sz="0" w:space="0" w:color="auto"/>
            <w:right w:val="none" w:sz="0" w:space="0" w:color="auto"/>
          </w:divBdr>
        </w:div>
        <w:div w:id="2020696731">
          <w:marLeft w:val="0"/>
          <w:marRight w:val="0"/>
          <w:marTop w:val="0"/>
          <w:marBottom w:val="0"/>
          <w:divBdr>
            <w:top w:val="none" w:sz="0" w:space="0" w:color="auto"/>
            <w:left w:val="none" w:sz="0" w:space="0" w:color="auto"/>
            <w:bottom w:val="none" w:sz="0" w:space="0" w:color="auto"/>
            <w:right w:val="none" w:sz="0" w:space="0" w:color="auto"/>
          </w:divBdr>
        </w:div>
        <w:div w:id="2058316155">
          <w:marLeft w:val="0"/>
          <w:marRight w:val="0"/>
          <w:marTop w:val="0"/>
          <w:marBottom w:val="0"/>
          <w:divBdr>
            <w:top w:val="none" w:sz="0" w:space="0" w:color="auto"/>
            <w:left w:val="none" w:sz="0" w:space="0" w:color="auto"/>
            <w:bottom w:val="none" w:sz="0" w:space="0" w:color="auto"/>
            <w:right w:val="none" w:sz="0" w:space="0" w:color="auto"/>
          </w:divBdr>
        </w:div>
        <w:div w:id="1070150300">
          <w:marLeft w:val="0"/>
          <w:marRight w:val="0"/>
          <w:marTop w:val="0"/>
          <w:marBottom w:val="0"/>
          <w:divBdr>
            <w:top w:val="none" w:sz="0" w:space="0" w:color="auto"/>
            <w:left w:val="none" w:sz="0" w:space="0" w:color="auto"/>
            <w:bottom w:val="none" w:sz="0" w:space="0" w:color="auto"/>
            <w:right w:val="none" w:sz="0" w:space="0" w:color="auto"/>
          </w:divBdr>
        </w:div>
        <w:div w:id="423262850">
          <w:marLeft w:val="0"/>
          <w:marRight w:val="0"/>
          <w:marTop w:val="0"/>
          <w:marBottom w:val="0"/>
          <w:divBdr>
            <w:top w:val="none" w:sz="0" w:space="0" w:color="auto"/>
            <w:left w:val="none" w:sz="0" w:space="0" w:color="auto"/>
            <w:bottom w:val="none" w:sz="0" w:space="0" w:color="auto"/>
            <w:right w:val="none" w:sz="0" w:space="0" w:color="auto"/>
          </w:divBdr>
        </w:div>
        <w:div w:id="39403853">
          <w:marLeft w:val="0"/>
          <w:marRight w:val="0"/>
          <w:marTop w:val="0"/>
          <w:marBottom w:val="0"/>
          <w:divBdr>
            <w:top w:val="none" w:sz="0" w:space="0" w:color="auto"/>
            <w:left w:val="none" w:sz="0" w:space="0" w:color="auto"/>
            <w:bottom w:val="none" w:sz="0" w:space="0" w:color="auto"/>
            <w:right w:val="none" w:sz="0" w:space="0" w:color="auto"/>
          </w:divBdr>
        </w:div>
        <w:div w:id="1001010990">
          <w:marLeft w:val="0"/>
          <w:marRight w:val="0"/>
          <w:marTop w:val="0"/>
          <w:marBottom w:val="0"/>
          <w:divBdr>
            <w:top w:val="none" w:sz="0" w:space="0" w:color="auto"/>
            <w:left w:val="none" w:sz="0" w:space="0" w:color="auto"/>
            <w:bottom w:val="none" w:sz="0" w:space="0" w:color="auto"/>
            <w:right w:val="none" w:sz="0" w:space="0" w:color="auto"/>
          </w:divBdr>
        </w:div>
        <w:div w:id="2018922772">
          <w:marLeft w:val="0"/>
          <w:marRight w:val="0"/>
          <w:marTop w:val="0"/>
          <w:marBottom w:val="0"/>
          <w:divBdr>
            <w:top w:val="none" w:sz="0" w:space="0" w:color="auto"/>
            <w:left w:val="none" w:sz="0" w:space="0" w:color="auto"/>
            <w:bottom w:val="none" w:sz="0" w:space="0" w:color="auto"/>
            <w:right w:val="none" w:sz="0" w:space="0" w:color="auto"/>
          </w:divBdr>
        </w:div>
        <w:div w:id="322974740">
          <w:marLeft w:val="0"/>
          <w:marRight w:val="0"/>
          <w:marTop w:val="0"/>
          <w:marBottom w:val="0"/>
          <w:divBdr>
            <w:top w:val="none" w:sz="0" w:space="0" w:color="auto"/>
            <w:left w:val="none" w:sz="0" w:space="0" w:color="auto"/>
            <w:bottom w:val="none" w:sz="0" w:space="0" w:color="auto"/>
            <w:right w:val="none" w:sz="0" w:space="0" w:color="auto"/>
          </w:divBdr>
        </w:div>
        <w:div w:id="1792553430">
          <w:marLeft w:val="0"/>
          <w:marRight w:val="0"/>
          <w:marTop w:val="0"/>
          <w:marBottom w:val="0"/>
          <w:divBdr>
            <w:top w:val="none" w:sz="0" w:space="0" w:color="auto"/>
            <w:left w:val="none" w:sz="0" w:space="0" w:color="auto"/>
            <w:bottom w:val="none" w:sz="0" w:space="0" w:color="auto"/>
            <w:right w:val="none" w:sz="0" w:space="0" w:color="auto"/>
          </w:divBdr>
        </w:div>
        <w:div w:id="2047018753">
          <w:marLeft w:val="0"/>
          <w:marRight w:val="0"/>
          <w:marTop w:val="0"/>
          <w:marBottom w:val="0"/>
          <w:divBdr>
            <w:top w:val="none" w:sz="0" w:space="0" w:color="auto"/>
            <w:left w:val="none" w:sz="0" w:space="0" w:color="auto"/>
            <w:bottom w:val="none" w:sz="0" w:space="0" w:color="auto"/>
            <w:right w:val="none" w:sz="0" w:space="0" w:color="auto"/>
          </w:divBdr>
        </w:div>
        <w:div w:id="1094477888">
          <w:marLeft w:val="0"/>
          <w:marRight w:val="0"/>
          <w:marTop w:val="0"/>
          <w:marBottom w:val="0"/>
          <w:divBdr>
            <w:top w:val="none" w:sz="0" w:space="0" w:color="auto"/>
            <w:left w:val="none" w:sz="0" w:space="0" w:color="auto"/>
            <w:bottom w:val="none" w:sz="0" w:space="0" w:color="auto"/>
            <w:right w:val="none" w:sz="0" w:space="0" w:color="auto"/>
          </w:divBdr>
        </w:div>
        <w:div w:id="2144346647">
          <w:marLeft w:val="0"/>
          <w:marRight w:val="0"/>
          <w:marTop w:val="0"/>
          <w:marBottom w:val="0"/>
          <w:divBdr>
            <w:top w:val="none" w:sz="0" w:space="0" w:color="auto"/>
            <w:left w:val="none" w:sz="0" w:space="0" w:color="auto"/>
            <w:bottom w:val="none" w:sz="0" w:space="0" w:color="auto"/>
            <w:right w:val="none" w:sz="0" w:space="0" w:color="auto"/>
          </w:divBdr>
        </w:div>
        <w:div w:id="1376083655">
          <w:marLeft w:val="0"/>
          <w:marRight w:val="0"/>
          <w:marTop w:val="0"/>
          <w:marBottom w:val="0"/>
          <w:divBdr>
            <w:top w:val="none" w:sz="0" w:space="0" w:color="auto"/>
            <w:left w:val="none" w:sz="0" w:space="0" w:color="auto"/>
            <w:bottom w:val="none" w:sz="0" w:space="0" w:color="auto"/>
            <w:right w:val="none" w:sz="0" w:space="0" w:color="auto"/>
          </w:divBdr>
        </w:div>
        <w:div w:id="538081411">
          <w:marLeft w:val="0"/>
          <w:marRight w:val="0"/>
          <w:marTop w:val="0"/>
          <w:marBottom w:val="0"/>
          <w:divBdr>
            <w:top w:val="none" w:sz="0" w:space="0" w:color="auto"/>
            <w:left w:val="none" w:sz="0" w:space="0" w:color="auto"/>
            <w:bottom w:val="none" w:sz="0" w:space="0" w:color="auto"/>
            <w:right w:val="none" w:sz="0" w:space="0" w:color="auto"/>
          </w:divBdr>
        </w:div>
        <w:div w:id="14706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Engels</dc:creator>
  <cp:keywords/>
  <dc:description/>
  <cp:lastModifiedBy>Laurien Engels</cp:lastModifiedBy>
  <cp:revision>1</cp:revision>
  <dcterms:created xsi:type="dcterms:W3CDTF">2020-07-17T06:45:00Z</dcterms:created>
  <dcterms:modified xsi:type="dcterms:W3CDTF">2020-07-17T06:46:00Z</dcterms:modified>
</cp:coreProperties>
</file>